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7058" w14:textId="77777777" w:rsidR="007A0FBE" w:rsidRDefault="007A0FBE" w:rsidP="007A0FBE">
      <w:pPr>
        <w:tabs>
          <w:tab w:val="left" w:pos="2160"/>
        </w:tabs>
        <w:spacing w:line="240" w:lineRule="exact"/>
        <w:jc w:val="center"/>
        <w:rPr>
          <w:b/>
          <w:sz w:val="28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038F874" wp14:editId="14A03569">
            <wp:simplePos x="0" y="0"/>
            <wp:positionH relativeFrom="column">
              <wp:posOffset>1135380</wp:posOffset>
            </wp:positionH>
            <wp:positionV relativeFrom="paragraph">
              <wp:posOffset>0</wp:posOffset>
            </wp:positionV>
            <wp:extent cx="1499235" cy="670560"/>
            <wp:effectExtent l="0" t="0" r="571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12DCA9E" wp14:editId="34C3088F">
            <wp:simplePos x="0" y="0"/>
            <wp:positionH relativeFrom="column">
              <wp:posOffset>3802380</wp:posOffset>
            </wp:positionH>
            <wp:positionV relativeFrom="paragraph">
              <wp:posOffset>-10160</wp:posOffset>
            </wp:positionV>
            <wp:extent cx="1165860" cy="644525"/>
            <wp:effectExtent l="0" t="0" r="0" b="0"/>
            <wp:wrapNone/>
            <wp:docPr id="2" name="圖片 10" descr="Upledger Institute International - fin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pledger Institute International - final colo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7C03">
        <w:rPr>
          <w:b/>
          <w:sz w:val="28"/>
          <w:lang w:eastAsia="zh-TW"/>
        </w:rPr>
        <w:t>W</w:t>
      </w:r>
      <w:bookmarkStart w:id="0" w:name="_Hlk157240367"/>
      <w:r w:rsidRPr="00817C03">
        <w:rPr>
          <w:b/>
          <w:sz w:val="28"/>
          <w:lang w:eastAsia="zh-TW"/>
        </w:rPr>
        <w:t xml:space="preserve">ell Balanced Healthcare </w:t>
      </w:r>
      <w:proofErr w:type="spellStart"/>
      <w:proofErr w:type="gramStart"/>
      <w:r w:rsidRPr="00817C03">
        <w:rPr>
          <w:b/>
          <w:sz w:val="28"/>
          <w:lang w:eastAsia="zh-TW"/>
        </w:rPr>
        <w:t>Co,.</w:t>
      </w:r>
      <w:proofErr w:type="gramEnd"/>
      <w:r w:rsidRPr="00817C03">
        <w:rPr>
          <w:b/>
          <w:sz w:val="28"/>
          <w:lang w:eastAsia="zh-TW"/>
        </w:rPr>
        <w:t>Ltd</w:t>
      </w:r>
      <w:proofErr w:type="spellEnd"/>
      <w:r w:rsidRPr="00817C03">
        <w:rPr>
          <w:b/>
          <w:sz w:val="28"/>
          <w:lang w:eastAsia="zh-TW"/>
        </w:rPr>
        <w:t>.</w:t>
      </w:r>
    </w:p>
    <w:p w14:paraId="447CDB80" w14:textId="77777777" w:rsidR="003916D1" w:rsidRDefault="003916D1" w:rsidP="007A0FBE">
      <w:pPr>
        <w:tabs>
          <w:tab w:val="left" w:pos="2160"/>
        </w:tabs>
        <w:spacing w:line="240" w:lineRule="exact"/>
        <w:jc w:val="center"/>
        <w:rPr>
          <w:rFonts w:ascii="CG Times" w:hAnsi="CG Times"/>
          <w:b/>
          <w:sz w:val="28"/>
          <w:lang w:eastAsia="zh-TW"/>
        </w:rPr>
      </w:pPr>
    </w:p>
    <w:bookmarkEnd w:id="0"/>
    <w:p w14:paraId="0B1AE9EA" w14:textId="77777777" w:rsidR="007A0FBE" w:rsidRDefault="007A0FBE" w:rsidP="00B35A89">
      <w:pPr>
        <w:tabs>
          <w:tab w:val="left" w:pos="1152"/>
          <w:tab w:val="left" w:pos="2160"/>
        </w:tabs>
        <w:spacing w:line="240" w:lineRule="exact"/>
        <w:jc w:val="center"/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hint="eastAsia"/>
          <w:b/>
          <w:sz w:val="24"/>
          <w:lang w:eastAsia="zh-TW"/>
        </w:rPr>
        <w:t>高雄市左營區自由二路230</w:t>
      </w:r>
      <w:r w:rsidRPr="00817C03">
        <w:rPr>
          <w:rFonts w:eastAsia="標楷體" w:hint="eastAsia"/>
          <w:b/>
          <w:sz w:val="24"/>
          <w:lang w:eastAsia="zh-TW"/>
        </w:rPr>
        <w:t>號</w:t>
      </w:r>
      <w:r>
        <w:rPr>
          <w:rFonts w:eastAsia="標楷體" w:hint="eastAsia"/>
          <w:b/>
          <w:sz w:val="24"/>
          <w:lang w:eastAsia="zh-TW"/>
        </w:rPr>
        <w:t>3</w:t>
      </w:r>
      <w:r w:rsidRPr="00254B2A">
        <w:rPr>
          <w:rFonts w:ascii="標楷體" w:eastAsia="標楷體" w:hAnsi="標楷體" w:hint="eastAsia"/>
          <w:b/>
          <w:sz w:val="24"/>
          <w:lang w:eastAsia="zh-TW"/>
        </w:rPr>
        <w:t>樓台灣</w:t>
      </w:r>
    </w:p>
    <w:p w14:paraId="155F38A6" w14:textId="77777777" w:rsidR="003916D1" w:rsidRPr="00254B2A" w:rsidRDefault="003916D1" w:rsidP="00B35A89">
      <w:pPr>
        <w:tabs>
          <w:tab w:val="left" w:pos="1152"/>
          <w:tab w:val="left" w:pos="2160"/>
        </w:tabs>
        <w:spacing w:line="240" w:lineRule="exact"/>
        <w:jc w:val="center"/>
        <w:rPr>
          <w:rFonts w:ascii="標楷體" w:eastAsia="標楷體" w:hAnsi="標楷體"/>
          <w:b/>
          <w:sz w:val="24"/>
          <w:lang w:eastAsia="zh-TW"/>
        </w:rPr>
      </w:pPr>
    </w:p>
    <w:p w14:paraId="228C78EC" w14:textId="77777777" w:rsidR="007A0FBE" w:rsidRDefault="007A0FBE" w:rsidP="001E5076">
      <w:pPr>
        <w:tabs>
          <w:tab w:val="left" w:pos="1152"/>
          <w:tab w:val="left" w:pos="2160"/>
        </w:tabs>
        <w:spacing w:line="240" w:lineRule="exact"/>
        <w:jc w:val="center"/>
        <w:rPr>
          <w:rFonts w:ascii="微軟正黑體" w:eastAsia="微軟正黑體" w:hAnsi="微軟正黑體"/>
          <w:color w:val="000000" w:themeColor="text1"/>
          <w:sz w:val="21"/>
          <w:szCs w:val="21"/>
          <w:shd w:val="clear" w:color="auto" w:fill="FFFFFF"/>
        </w:rPr>
      </w:pPr>
      <w:r w:rsidRPr="00BB253D">
        <w:rPr>
          <w:rFonts w:eastAsia="微軟正黑體"/>
          <w:b/>
          <w:color w:val="000000" w:themeColor="text1"/>
          <w:sz w:val="21"/>
          <w:szCs w:val="21"/>
          <w:shd w:val="clear" w:color="auto" w:fill="FFFFFF"/>
        </w:rPr>
        <w:t xml:space="preserve">3F., No. 230, </w:t>
      </w:r>
      <w:proofErr w:type="spellStart"/>
      <w:r w:rsidRPr="00BB253D">
        <w:rPr>
          <w:rFonts w:eastAsia="微軟正黑體"/>
          <w:b/>
          <w:color w:val="000000" w:themeColor="text1"/>
          <w:sz w:val="21"/>
          <w:szCs w:val="21"/>
          <w:shd w:val="clear" w:color="auto" w:fill="FFFFFF"/>
        </w:rPr>
        <w:t>Ziyou</w:t>
      </w:r>
      <w:proofErr w:type="spellEnd"/>
      <w:r w:rsidRPr="00BB253D">
        <w:rPr>
          <w:rFonts w:eastAsia="微軟正黑體"/>
          <w:b/>
          <w:color w:val="000000" w:themeColor="text1"/>
          <w:sz w:val="21"/>
          <w:szCs w:val="21"/>
          <w:shd w:val="clear" w:color="auto" w:fill="FFFFFF"/>
        </w:rPr>
        <w:t xml:space="preserve"> 2nd Rd., </w:t>
      </w:r>
      <w:proofErr w:type="spellStart"/>
      <w:r w:rsidRPr="00BB253D">
        <w:rPr>
          <w:rFonts w:eastAsia="微軟正黑體"/>
          <w:b/>
          <w:color w:val="000000" w:themeColor="text1"/>
          <w:sz w:val="21"/>
          <w:szCs w:val="21"/>
          <w:shd w:val="clear" w:color="auto" w:fill="FFFFFF"/>
        </w:rPr>
        <w:t>Zuoying</w:t>
      </w:r>
      <w:proofErr w:type="spellEnd"/>
      <w:r w:rsidRPr="00BB253D">
        <w:rPr>
          <w:rFonts w:eastAsia="微軟正黑體"/>
          <w:b/>
          <w:color w:val="000000" w:themeColor="text1"/>
          <w:sz w:val="21"/>
          <w:szCs w:val="21"/>
          <w:shd w:val="clear" w:color="auto" w:fill="FFFFFF"/>
        </w:rPr>
        <w:t xml:space="preserve"> Dist., Kaohsiung City 813, Taiwan (R.O.C.)</w:t>
      </w:r>
      <w:r w:rsidRPr="00BB253D">
        <w:rPr>
          <w:rFonts w:ascii="微軟正黑體" w:eastAsia="微軟正黑體" w:hAnsi="微軟正黑體" w:hint="eastAsia"/>
          <w:color w:val="000000" w:themeColor="text1"/>
          <w:sz w:val="21"/>
          <w:szCs w:val="21"/>
          <w:shd w:val="clear" w:color="auto" w:fill="FFFFFF"/>
        </w:rPr>
        <w:t>)</w:t>
      </w:r>
    </w:p>
    <w:p w14:paraId="32746B69" w14:textId="77777777" w:rsidR="003916D1" w:rsidRPr="00BB253D" w:rsidRDefault="003916D1" w:rsidP="001E5076">
      <w:pPr>
        <w:tabs>
          <w:tab w:val="left" w:pos="1152"/>
          <w:tab w:val="left" w:pos="2160"/>
        </w:tabs>
        <w:spacing w:line="240" w:lineRule="exact"/>
        <w:jc w:val="center"/>
        <w:rPr>
          <w:rFonts w:ascii="CG Times" w:hAnsi="CG Times"/>
          <w:b/>
          <w:color w:val="000000" w:themeColor="text1"/>
          <w:sz w:val="24"/>
          <w:lang w:eastAsia="zh-TW"/>
        </w:rPr>
      </w:pPr>
    </w:p>
    <w:p w14:paraId="7C2120B5" w14:textId="667CEC5D" w:rsidR="007A0FBE" w:rsidRDefault="007A0FBE" w:rsidP="001B2F72">
      <w:pPr>
        <w:tabs>
          <w:tab w:val="left" w:pos="1152"/>
          <w:tab w:val="left" w:pos="2160"/>
        </w:tabs>
        <w:spacing w:line="240" w:lineRule="exact"/>
        <w:jc w:val="center"/>
        <w:rPr>
          <w:rFonts w:ascii="CG Times" w:hAnsi="CG Times"/>
          <w:b/>
          <w:sz w:val="24"/>
          <w:lang w:eastAsia="zh-TW"/>
        </w:rPr>
      </w:pPr>
      <w:proofErr w:type="gramStart"/>
      <w:r>
        <w:rPr>
          <w:rFonts w:ascii="CG Times" w:hAnsi="CG Times"/>
          <w:b/>
          <w:sz w:val="24"/>
          <w:lang w:eastAsia="zh-TW"/>
        </w:rPr>
        <w:t>Tel :</w:t>
      </w:r>
      <w:proofErr w:type="gramEnd"/>
      <w:r>
        <w:rPr>
          <w:rFonts w:ascii="CG Times" w:hAnsi="CG Times"/>
          <w:b/>
          <w:sz w:val="24"/>
          <w:lang w:eastAsia="zh-TW"/>
        </w:rPr>
        <w:t xml:space="preserve"> 886 </w:t>
      </w:r>
      <w:r>
        <w:rPr>
          <w:rFonts w:ascii="CG Times" w:hAnsi="CG Times" w:hint="eastAsia"/>
          <w:b/>
          <w:sz w:val="24"/>
          <w:lang w:eastAsia="zh-TW"/>
        </w:rPr>
        <w:t>75581026</w:t>
      </w:r>
    </w:p>
    <w:p w14:paraId="5F67DA1C" w14:textId="77777777" w:rsidR="003916D1" w:rsidRPr="007A0FBE" w:rsidRDefault="003916D1" w:rsidP="001B2F72">
      <w:pPr>
        <w:tabs>
          <w:tab w:val="left" w:pos="1152"/>
          <w:tab w:val="left" w:pos="2160"/>
        </w:tabs>
        <w:spacing w:line="240" w:lineRule="exact"/>
        <w:jc w:val="center"/>
        <w:rPr>
          <w:rFonts w:ascii="CG Times" w:hAnsi="CG Times"/>
          <w:b/>
          <w:sz w:val="24"/>
          <w:lang w:eastAsia="zh-TW"/>
        </w:rPr>
      </w:pPr>
    </w:p>
    <w:p w14:paraId="1DF0B4CC" w14:textId="79DEF1EA" w:rsidR="000A2AB6" w:rsidRPr="00B448AD" w:rsidRDefault="000A2AB6" w:rsidP="00B35A89">
      <w:pPr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B448AD">
        <w:rPr>
          <w:rFonts w:eastAsia="標楷體"/>
          <w:b/>
          <w:bCs/>
          <w:sz w:val="36"/>
          <w:szCs w:val="36"/>
          <w:lang w:eastAsia="zh-TW"/>
        </w:rPr>
        <w:t xml:space="preserve">UI </w:t>
      </w:r>
      <w:proofErr w:type="gramStart"/>
      <w:r w:rsidRPr="00B448AD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顱薦椎</w:t>
      </w:r>
      <w:proofErr w:type="gramEnd"/>
      <w:r w:rsidRPr="00B448AD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療法</w:t>
      </w:r>
      <w:r w:rsidR="00F07E65" w:rsidRPr="00B448AD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 xml:space="preserve"> 第一階段</w:t>
      </w:r>
      <w:r w:rsidR="00C22F55" w:rsidRPr="00B448AD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(CS1</w:t>
      </w:r>
      <w:r w:rsidR="00C22F55" w:rsidRPr="00B448AD">
        <w:rPr>
          <w:rFonts w:ascii="標楷體" w:eastAsia="標楷體" w:hAnsi="標楷體"/>
          <w:b/>
          <w:bCs/>
          <w:sz w:val="36"/>
          <w:szCs w:val="36"/>
          <w:lang w:eastAsia="zh-TW"/>
        </w:rPr>
        <w:t>)</w:t>
      </w:r>
    </w:p>
    <w:p w14:paraId="6AD7DBB2" w14:textId="0CBDC00A" w:rsidR="007D623B" w:rsidRDefault="006E73A3" w:rsidP="001B2F72">
      <w:pPr>
        <w:jc w:val="center"/>
        <w:rPr>
          <w:b/>
          <w:sz w:val="36"/>
          <w:szCs w:val="36"/>
        </w:rPr>
      </w:pPr>
      <w:r w:rsidRPr="003916D1">
        <w:rPr>
          <w:b/>
          <w:sz w:val="36"/>
          <w:szCs w:val="36"/>
        </w:rPr>
        <w:t>CRANIOSACRAL THERAPY</w:t>
      </w:r>
      <w:r w:rsidR="00AA34B0" w:rsidRPr="003916D1">
        <w:rPr>
          <w:b/>
          <w:sz w:val="36"/>
          <w:szCs w:val="36"/>
        </w:rPr>
        <w:fldChar w:fldCharType="begin"/>
      </w:r>
      <w:r w:rsidR="00817C03" w:rsidRPr="003916D1">
        <w:rPr>
          <w:rFonts w:hint="eastAsia"/>
          <w:b/>
          <w:sz w:val="36"/>
          <w:szCs w:val="36"/>
          <w:lang w:eastAsia="zh-TW"/>
        </w:rPr>
        <w:instrText>= 1 \* ROMAN</w:instrText>
      </w:r>
      <w:r w:rsidR="00AA34B0" w:rsidRPr="003916D1">
        <w:rPr>
          <w:b/>
          <w:sz w:val="36"/>
          <w:szCs w:val="36"/>
        </w:rPr>
        <w:fldChar w:fldCharType="separate"/>
      </w:r>
      <w:r w:rsidR="00817C03" w:rsidRPr="003916D1">
        <w:rPr>
          <w:b/>
          <w:noProof/>
          <w:sz w:val="36"/>
          <w:szCs w:val="36"/>
          <w:lang w:eastAsia="zh-TW"/>
        </w:rPr>
        <w:t>I</w:t>
      </w:r>
      <w:r w:rsidR="00AA34B0" w:rsidRPr="003916D1">
        <w:rPr>
          <w:b/>
          <w:sz w:val="36"/>
          <w:szCs w:val="36"/>
        </w:rPr>
        <w:fldChar w:fldCharType="end"/>
      </w:r>
      <w:r w:rsidRPr="003916D1">
        <w:rPr>
          <w:b/>
          <w:sz w:val="36"/>
          <w:szCs w:val="36"/>
        </w:rPr>
        <w:t xml:space="preserve"> </w:t>
      </w:r>
      <w:proofErr w:type="gramStart"/>
      <w:r w:rsidRPr="003916D1">
        <w:rPr>
          <w:b/>
          <w:sz w:val="36"/>
          <w:szCs w:val="36"/>
        </w:rPr>
        <w:t>WORKSHOP</w:t>
      </w:r>
      <w:proofErr w:type="gramEnd"/>
    </w:p>
    <w:p w14:paraId="2FCB8CE3" w14:textId="77777777" w:rsidR="009E1B43" w:rsidRPr="007D623B" w:rsidRDefault="009E1B43" w:rsidP="00687FBE">
      <w:pPr>
        <w:rPr>
          <w:sz w:val="24"/>
        </w:rPr>
      </w:pPr>
    </w:p>
    <w:p w14:paraId="27D9AB80" w14:textId="7EF17A25" w:rsidR="00890686" w:rsidRPr="00D747E5" w:rsidRDefault="00890686" w:rsidP="001B2F72">
      <w:pPr>
        <w:spacing w:line="0" w:lineRule="atLeast"/>
        <w:rPr>
          <w:rFonts w:ascii="微軟正黑體" w:eastAsia="微軟正黑體" w:hAnsi="微軟正黑體"/>
          <w:b/>
          <w:bCs/>
          <w:color w:val="0000FF"/>
          <w:sz w:val="32"/>
          <w:szCs w:val="32"/>
          <w:lang w:eastAsia="zh-TW"/>
        </w:rPr>
      </w:pPr>
      <w:r w:rsidRPr="001B2F72">
        <w:rPr>
          <w:rFonts w:ascii="微軟正黑體" w:eastAsia="微軟正黑體" w:hAnsi="微軟正黑體"/>
          <w:b/>
          <w:sz w:val="32"/>
          <w:szCs w:val="32"/>
          <w:lang w:eastAsia="zh-TW"/>
        </w:rPr>
        <w:t>日期：</w:t>
      </w:r>
      <w:r w:rsidRPr="00D747E5">
        <w:rPr>
          <w:rFonts w:ascii="微軟正黑體" w:eastAsia="微軟正黑體" w:hAnsi="微軟正黑體"/>
          <w:b/>
          <w:bCs/>
          <w:color w:val="0000FF"/>
          <w:sz w:val="32"/>
          <w:szCs w:val="32"/>
          <w:highlight w:val="yellow"/>
          <w:lang w:eastAsia="zh-TW"/>
        </w:rPr>
        <w:t>20</w:t>
      </w:r>
      <w:r w:rsidRPr="00D747E5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highlight w:val="yellow"/>
          <w:lang w:eastAsia="zh-TW"/>
        </w:rPr>
        <w:t>2</w:t>
      </w:r>
      <w:r w:rsidR="000040A9" w:rsidRPr="00D747E5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highlight w:val="yellow"/>
          <w:lang w:eastAsia="zh-TW"/>
        </w:rPr>
        <w:t>4</w:t>
      </w:r>
      <w:r w:rsidRPr="00D747E5">
        <w:rPr>
          <w:rFonts w:ascii="微軟正黑體" w:eastAsia="微軟正黑體" w:hAnsi="微軟正黑體"/>
          <w:b/>
          <w:bCs/>
          <w:color w:val="0000FF"/>
          <w:sz w:val="32"/>
          <w:szCs w:val="32"/>
          <w:highlight w:val="yellow"/>
          <w:lang w:eastAsia="zh-TW"/>
        </w:rPr>
        <w:t>/</w:t>
      </w:r>
      <w:r w:rsidR="000040A9" w:rsidRPr="00D747E5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highlight w:val="yellow"/>
          <w:lang w:eastAsia="zh-TW"/>
        </w:rPr>
        <w:t>07</w:t>
      </w:r>
      <w:r w:rsidRPr="00D747E5">
        <w:rPr>
          <w:rFonts w:ascii="微軟正黑體" w:eastAsia="微軟正黑體" w:hAnsi="微軟正黑體"/>
          <w:b/>
          <w:bCs/>
          <w:color w:val="0000FF"/>
          <w:sz w:val="32"/>
          <w:szCs w:val="32"/>
          <w:highlight w:val="yellow"/>
          <w:lang w:eastAsia="zh-TW"/>
        </w:rPr>
        <w:t>/</w:t>
      </w:r>
      <w:r w:rsidR="000040A9" w:rsidRPr="00D747E5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highlight w:val="yellow"/>
          <w:lang w:eastAsia="zh-TW"/>
        </w:rPr>
        <w:t>27</w:t>
      </w:r>
      <w:r w:rsidRPr="00D747E5">
        <w:rPr>
          <w:rFonts w:ascii="微軟正黑體" w:eastAsia="微軟正黑體" w:hAnsi="微軟正黑體"/>
          <w:b/>
          <w:bCs/>
          <w:color w:val="0000FF"/>
          <w:sz w:val="32"/>
          <w:szCs w:val="32"/>
          <w:highlight w:val="yellow"/>
          <w:lang w:eastAsia="zh-TW"/>
        </w:rPr>
        <w:t>~20</w:t>
      </w:r>
      <w:r w:rsidRPr="00D747E5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highlight w:val="yellow"/>
          <w:lang w:eastAsia="zh-TW"/>
        </w:rPr>
        <w:t>2</w:t>
      </w:r>
      <w:r w:rsidR="000040A9" w:rsidRPr="00D747E5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highlight w:val="yellow"/>
          <w:lang w:eastAsia="zh-TW"/>
        </w:rPr>
        <w:t>4</w:t>
      </w:r>
      <w:r w:rsidRPr="00D747E5">
        <w:rPr>
          <w:rFonts w:ascii="微軟正黑體" w:eastAsia="微軟正黑體" w:hAnsi="微軟正黑體"/>
          <w:b/>
          <w:bCs/>
          <w:color w:val="0000FF"/>
          <w:sz w:val="32"/>
          <w:szCs w:val="32"/>
          <w:highlight w:val="yellow"/>
          <w:lang w:eastAsia="zh-TW"/>
        </w:rPr>
        <w:t>/</w:t>
      </w:r>
      <w:r w:rsidR="000040A9" w:rsidRPr="00D747E5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highlight w:val="yellow"/>
          <w:lang w:eastAsia="zh-TW"/>
        </w:rPr>
        <w:t>07</w:t>
      </w:r>
      <w:r w:rsidRPr="00D747E5">
        <w:rPr>
          <w:rFonts w:ascii="微軟正黑體" w:eastAsia="微軟正黑體" w:hAnsi="微軟正黑體"/>
          <w:b/>
          <w:bCs/>
          <w:color w:val="0000FF"/>
          <w:sz w:val="32"/>
          <w:szCs w:val="32"/>
          <w:highlight w:val="yellow"/>
          <w:lang w:eastAsia="zh-TW"/>
        </w:rPr>
        <w:t>/</w:t>
      </w:r>
      <w:r w:rsidR="000040A9" w:rsidRPr="00D747E5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highlight w:val="yellow"/>
          <w:lang w:eastAsia="zh-TW"/>
        </w:rPr>
        <w:t>30</w:t>
      </w:r>
    </w:p>
    <w:p w14:paraId="64BAA444" w14:textId="45E16EDA" w:rsidR="00890686" w:rsidRPr="00E326B0" w:rsidRDefault="00890686" w:rsidP="00E326B0">
      <w:pPr>
        <w:tabs>
          <w:tab w:val="left" w:pos="3024"/>
          <w:tab w:val="left" w:pos="4608"/>
        </w:tabs>
        <w:spacing w:line="0" w:lineRule="atLeast"/>
        <w:rPr>
          <w:rFonts w:ascii="微軟正黑體" w:eastAsia="微軟正黑體" w:hAnsi="微軟正黑體"/>
          <w:b/>
          <w:bCs/>
          <w:color w:val="008000"/>
          <w:sz w:val="32"/>
          <w:szCs w:val="32"/>
          <w:lang w:eastAsia="zh-TW"/>
        </w:rPr>
      </w:pPr>
      <w:r w:rsidRPr="00E326B0">
        <w:rPr>
          <w:rFonts w:ascii="微軟正黑體" w:eastAsia="微軟正黑體" w:hAnsi="微軟正黑體"/>
          <w:b/>
          <w:color w:val="000000" w:themeColor="text1"/>
          <w:sz w:val="32"/>
          <w:szCs w:val="32"/>
          <w:lang w:eastAsia="zh-TW"/>
        </w:rPr>
        <w:t>語言：</w:t>
      </w:r>
      <w:r w:rsidRPr="00E326B0">
        <w:rPr>
          <w:rFonts w:ascii="微軟正黑體" w:eastAsia="微軟正黑體" w:hAnsi="微軟正黑體"/>
          <w:b/>
          <w:bCs/>
          <w:color w:val="008000"/>
          <w:sz w:val="32"/>
          <w:szCs w:val="32"/>
          <w:lang w:eastAsia="zh-TW"/>
        </w:rPr>
        <w:t>中英文講義、英文演講、中文口譯</w:t>
      </w:r>
    </w:p>
    <w:p w14:paraId="2E34B9A9" w14:textId="56506CDD" w:rsidR="00DC2F38" w:rsidRPr="00E326B0" w:rsidRDefault="00DC2F38" w:rsidP="00E326B0">
      <w:pPr>
        <w:tabs>
          <w:tab w:val="left" w:pos="3024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E326B0">
        <w:rPr>
          <w:rFonts w:ascii="微軟正黑體" w:eastAsia="微軟正黑體" w:hAnsi="微軟正黑體"/>
          <w:b/>
          <w:sz w:val="28"/>
          <w:szCs w:val="28"/>
          <w:lang w:eastAsia="zh-TW"/>
        </w:rPr>
        <w:t>總上課時數:</w:t>
      </w:r>
      <w:r w:rsidR="00E326B0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Pr="00E326B0">
        <w:rPr>
          <w:rFonts w:ascii="微軟正黑體" w:eastAsia="微軟正黑體" w:hAnsi="微軟正黑體" w:hint="eastAsia"/>
          <w:sz w:val="28"/>
          <w:szCs w:val="28"/>
          <w:lang w:eastAsia="zh-TW"/>
        </w:rPr>
        <w:t>30</w:t>
      </w:r>
      <w:r w:rsidRPr="00E326B0">
        <w:rPr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  <w:proofErr w:type="spellStart"/>
      <w:r w:rsidRPr="00E326B0">
        <w:rPr>
          <w:rFonts w:ascii="微軟正黑體" w:eastAsia="微軟正黑體" w:hAnsi="微軟正黑體"/>
          <w:sz w:val="28"/>
          <w:szCs w:val="28"/>
          <w:lang w:eastAsia="zh-TW"/>
        </w:rPr>
        <w:t>hrs</w:t>
      </w:r>
      <w:proofErr w:type="spellEnd"/>
    </w:p>
    <w:p w14:paraId="37C35B91" w14:textId="56E67787" w:rsidR="00DC2F38" w:rsidRPr="00E326B0" w:rsidRDefault="00DC2F38" w:rsidP="00E326B0">
      <w:pPr>
        <w:tabs>
          <w:tab w:val="left" w:pos="218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326B0">
        <w:rPr>
          <w:rFonts w:ascii="微軟正黑體" w:eastAsia="微軟正黑體" w:hAnsi="微軟正黑體"/>
          <w:b/>
          <w:sz w:val="28"/>
          <w:szCs w:val="28"/>
          <w:lang w:eastAsia="zh-TW"/>
        </w:rPr>
        <w:t>課程預訂計畫</w:t>
      </w:r>
      <w:r w:rsidRPr="00E326B0">
        <w:rPr>
          <w:rFonts w:ascii="微軟正黑體" w:eastAsia="微軟正黑體" w:hAnsi="微軟正黑體"/>
          <w:b/>
          <w:sz w:val="28"/>
          <w:szCs w:val="28"/>
        </w:rPr>
        <w:t>:</w:t>
      </w:r>
      <w:r w:rsidRPr="00E326B0">
        <w:rPr>
          <w:rFonts w:ascii="微軟正黑體" w:eastAsia="微軟正黑體" w:hAnsi="微軟正黑體"/>
          <w:sz w:val="28"/>
          <w:szCs w:val="28"/>
        </w:rPr>
        <w:tab/>
        <w:t>9:00 a.m. to 5:00 p.m. Days 1-</w:t>
      </w:r>
      <w:proofErr w:type="gramStart"/>
      <w:r w:rsidRPr="00E326B0">
        <w:rPr>
          <w:rFonts w:ascii="微軟正黑體" w:eastAsia="微軟正黑體" w:hAnsi="微軟正黑體"/>
          <w:sz w:val="28"/>
          <w:szCs w:val="28"/>
        </w:rPr>
        <w:t>3</w:t>
      </w:r>
      <w:r w:rsidR="00E326B0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Pr="00E326B0">
        <w:rPr>
          <w:rFonts w:ascii="微軟正黑體" w:eastAsia="微軟正黑體" w:hAnsi="微軟正黑體"/>
          <w:sz w:val="28"/>
          <w:szCs w:val="28"/>
          <w:lang w:eastAsia="zh-TW"/>
        </w:rPr>
        <w:t>(</w:t>
      </w:r>
      <w:proofErr w:type="gramEnd"/>
      <w:r w:rsidRPr="00E326B0">
        <w:rPr>
          <w:rFonts w:ascii="微軟正黑體" w:eastAsia="微軟正黑體" w:hAnsi="微軟正黑體"/>
          <w:sz w:val="28"/>
          <w:szCs w:val="28"/>
          <w:lang w:eastAsia="zh-TW"/>
        </w:rPr>
        <w:t>可能因為翻譯延後至p.m.6:00下課)</w:t>
      </w:r>
    </w:p>
    <w:p w14:paraId="4E3A50A5" w14:textId="628456C6" w:rsidR="00DC2F38" w:rsidRDefault="00DC2F38" w:rsidP="00E326B0">
      <w:pPr>
        <w:tabs>
          <w:tab w:val="left" w:pos="218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E326B0">
        <w:rPr>
          <w:rFonts w:ascii="微軟正黑體" w:eastAsia="微軟正黑體" w:hAnsi="微軟正黑體"/>
          <w:sz w:val="28"/>
          <w:szCs w:val="28"/>
        </w:rPr>
        <w:tab/>
        <w:t>9:00 a.m. to 3:30 p.m. Day 4</w:t>
      </w:r>
      <w:r w:rsidRPr="00E326B0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proofErr w:type="gramStart"/>
      <w:r w:rsidRPr="00E326B0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="00E326B0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Pr="00E326B0">
        <w:rPr>
          <w:rFonts w:ascii="微軟正黑體" w:eastAsia="微軟正黑體" w:hAnsi="微軟正黑體"/>
          <w:sz w:val="28"/>
          <w:szCs w:val="28"/>
          <w:lang w:eastAsia="zh-TW"/>
        </w:rPr>
        <w:t>(</w:t>
      </w:r>
      <w:proofErr w:type="gramEnd"/>
      <w:r w:rsidRPr="00E326B0">
        <w:rPr>
          <w:rFonts w:ascii="微軟正黑體" w:eastAsia="微軟正黑體" w:hAnsi="微軟正黑體"/>
          <w:sz w:val="28"/>
          <w:szCs w:val="28"/>
          <w:lang w:eastAsia="zh-TW"/>
        </w:rPr>
        <w:t>可能因為翻譯延後至p.m.4:30下課)</w:t>
      </w:r>
    </w:p>
    <w:p w14:paraId="05D7686A" w14:textId="77777777" w:rsidR="00E326B0" w:rsidRPr="00E326B0" w:rsidRDefault="00E326B0" w:rsidP="007F0279">
      <w:pPr>
        <w:tabs>
          <w:tab w:val="left" w:pos="218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3F3945D6" w14:textId="44CF4013" w:rsidR="009E1B43" w:rsidRPr="007F0279" w:rsidRDefault="007C1989" w:rsidP="007F0279">
      <w:pPr>
        <w:pStyle w:val="ab"/>
        <w:numPr>
          <w:ilvl w:val="0"/>
          <w:numId w:val="7"/>
        </w:numPr>
        <w:tabs>
          <w:tab w:val="left" w:pos="3024"/>
          <w:tab w:val="left" w:pos="4608"/>
        </w:tabs>
        <w:spacing w:line="0" w:lineRule="atLeast"/>
        <w:ind w:leftChars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7F0279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課程簡介 </w:t>
      </w:r>
      <w:r w:rsidRPr="007F0279">
        <w:rPr>
          <w:rFonts w:ascii="微軟正黑體" w:eastAsia="微軟正黑體" w:hAnsi="微軟正黑體"/>
          <w:b/>
          <w:sz w:val="32"/>
          <w:szCs w:val="32"/>
          <w:lang w:eastAsia="zh-TW"/>
        </w:rPr>
        <w:t>Course Description :</w:t>
      </w:r>
    </w:p>
    <w:p w14:paraId="0EFDE6A9" w14:textId="43D6394F" w:rsidR="00D53E24" w:rsidRPr="00117B3F" w:rsidRDefault="001E3982" w:rsidP="007F0279">
      <w:pPr>
        <w:tabs>
          <w:tab w:val="left" w:pos="3024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本入門課程將詳細</w:t>
      </w:r>
      <w:proofErr w:type="gramStart"/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介紹顱薦椎</w:t>
      </w:r>
      <w:proofErr w:type="gramEnd"/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系統</w:t>
      </w:r>
      <w:r w:rsidR="007C1989" w:rsidRPr="00117B3F">
        <w:rPr>
          <w:rFonts w:ascii="微軟正黑體" w:eastAsia="微軟正黑體" w:hAnsi="微軟正黑體"/>
          <w:sz w:val="28"/>
          <w:szCs w:val="28"/>
          <w:lang w:eastAsia="zh-TW"/>
        </w:rPr>
        <w:t>相關的解剖學與生理學知識</w:t>
      </w:r>
      <w:r w:rsidR="004773A7" w:rsidRPr="00117B3F">
        <w:rPr>
          <w:rFonts w:ascii="微軟正黑體" w:eastAsia="微軟正黑體" w:hAnsi="微軟正黑體"/>
          <w:sz w:val="28"/>
          <w:szCs w:val="28"/>
          <w:lang w:eastAsia="zh-TW"/>
        </w:rPr>
        <w:t>及其與疾病、疼痛和功能失調</w:t>
      </w:r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之間</w:t>
      </w:r>
      <w:r w:rsidR="004773A7" w:rsidRPr="00117B3F">
        <w:rPr>
          <w:rFonts w:ascii="微軟正黑體" w:eastAsia="微軟正黑體" w:hAnsi="微軟正黑體"/>
          <w:sz w:val="28"/>
          <w:szCs w:val="28"/>
          <w:lang w:eastAsia="zh-TW"/>
        </w:rPr>
        <w:t>的</w:t>
      </w:r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關係。</w:t>
      </w:r>
      <w:r w:rsidR="007C1989" w:rsidRPr="00117B3F">
        <w:rPr>
          <w:rFonts w:ascii="微軟正黑體" w:eastAsia="微軟正黑體" w:hAnsi="微軟正黑體"/>
          <w:sz w:val="28"/>
          <w:szCs w:val="28"/>
          <w:lang w:eastAsia="zh-TW"/>
        </w:rPr>
        <w:t>學員</w:t>
      </w:r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將</w:t>
      </w:r>
      <w:r w:rsidR="007C1989" w:rsidRPr="00117B3F">
        <w:rPr>
          <w:rFonts w:ascii="微軟正黑體" w:eastAsia="微軟正黑體" w:hAnsi="微軟正黑體"/>
          <w:sz w:val="28"/>
          <w:szCs w:val="28"/>
          <w:lang w:eastAsia="zh-TW"/>
        </w:rPr>
        <w:t>在課程中</w:t>
      </w:r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學習</w:t>
      </w:r>
      <w:r w:rsidR="007C1989" w:rsidRPr="00117B3F">
        <w:rPr>
          <w:rFonts w:ascii="微軟正黑體" w:eastAsia="微軟正黑體" w:hAnsi="微軟正黑體"/>
          <w:sz w:val="28"/>
          <w:szCs w:val="28"/>
          <w:lang w:eastAsia="zh-TW"/>
        </w:rPr>
        <w:t>到</w:t>
      </w:r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一種</w:t>
      </w:r>
      <w:r w:rsidR="007C1989" w:rsidRPr="00117B3F">
        <w:rPr>
          <w:rFonts w:ascii="微軟正黑體" w:eastAsia="微軟正黑體" w:hAnsi="微軟正黑體"/>
          <w:sz w:val="28"/>
          <w:szCs w:val="28"/>
          <w:lang w:eastAsia="zh-TW"/>
        </w:rPr>
        <w:t>觸感</w:t>
      </w:r>
      <w:r w:rsidRPr="00117B3F">
        <w:rPr>
          <w:rFonts w:ascii="微軟正黑體" w:eastAsia="微軟正黑體" w:hAnsi="微軟正黑體"/>
          <w:sz w:val="28"/>
          <w:szCs w:val="28"/>
          <w:lang w:eastAsia="zh-TW"/>
        </w:rPr>
        <w:t>輕柔的</w:t>
      </w:r>
      <w:proofErr w:type="gramStart"/>
      <w:r w:rsidR="008722D9" w:rsidRPr="00117B3F">
        <w:rPr>
          <w:rFonts w:ascii="微軟正黑體" w:eastAsia="微軟正黑體" w:hAnsi="微軟正黑體"/>
          <w:sz w:val="28"/>
          <w:szCs w:val="28"/>
          <w:lang w:eastAsia="zh-TW"/>
        </w:rPr>
        <w:t>肌筋膜</w:t>
      </w:r>
      <w:proofErr w:type="gramEnd"/>
      <w:r w:rsidR="008722D9" w:rsidRPr="00117B3F">
        <w:rPr>
          <w:rFonts w:ascii="微軟正黑體" w:eastAsia="微軟正黑體" w:hAnsi="微軟正黑體"/>
          <w:sz w:val="28"/>
          <w:szCs w:val="28"/>
          <w:lang w:eastAsia="zh-TW"/>
        </w:rPr>
        <w:t>釋放技術，藉以評估和改善</w:t>
      </w:r>
      <w:r w:rsidR="007C1989" w:rsidRPr="00117B3F">
        <w:rPr>
          <w:rFonts w:ascii="微軟正黑體" w:eastAsia="微軟正黑體" w:hAnsi="微軟正黑體"/>
          <w:sz w:val="28"/>
          <w:szCs w:val="28"/>
          <w:lang w:eastAsia="zh-TW"/>
        </w:rPr>
        <w:t>疼痛與功能障礙。</w:t>
      </w:r>
      <w:r w:rsidR="00257E34" w:rsidRPr="00117B3F">
        <w:rPr>
          <w:rFonts w:ascii="微軟正黑體" w:eastAsia="微軟正黑體" w:hAnsi="微軟正黑體"/>
          <w:sz w:val="28"/>
          <w:szCs w:val="28"/>
          <w:lang w:eastAsia="zh-TW"/>
        </w:rPr>
        <w:t>本次</w:t>
      </w:r>
      <w:r w:rsidR="007C1989" w:rsidRPr="00117B3F">
        <w:rPr>
          <w:rFonts w:ascii="微軟正黑體" w:eastAsia="微軟正黑體" w:hAnsi="微軟正黑體"/>
          <w:sz w:val="28"/>
          <w:szCs w:val="28"/>
          <w:lang w:eastAsia="zh-TW"/>
        </w:rPr>
        <w:t>課程內容包括了講課、示範，並介紹每種技巧的臨床實踐方法。</w:t>
      </w:r>
    </w:p>
    <w:p w14:paraId="6EC223EA" w14:textId="2EE8A121" w:rsidR="005F7E45" w:rsidRPr="00117B3F" w:rsidRDefault="009324CA" w:rsidP="007F0279">
      <w:pPr>
        <w:tabs>
          <w:tab w:val="left" w:pos="3024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117B3F">
        <w:rPr>
          <w:rFonts w:ascii="微軟正黑體" w:eastAsia="微軟正黑體" w:hAnsi="微軟正黑體"/>
          <w:sz w:val="28"/>
          <w:szCs w:val="28"/>
        </w:rPr>
        <w:t>This introductory workshop details the physiology and anatomy of the craniosacral system its function in health and its relationship to disease process. Participants will learn hands-on, fascial-release techniques to evaluate and affect pain and dysfunction.</w:t>
      </w:r>
      <w:r w:rsidR="00D53E24" w:rsidRPr="00117B3F">
        <w:rPr>
          <w:rFonts w:ascii="微軟正黑體" w:eastAsia="微軟正黑體" w:hAnsi="微軟正黑體"/>
          <w:sz w:val="28"/>
          <w:szCs w:val="28"/>
        </w:rPr>
        <w:t xml:space="preserve"> It includes lecture, demonstration, and practice for each technique presented. </w:t>
      </w:r>
    </w:p>
    <w:p w14:paraId="0ED1C2B9" w14:textId="77777777" w:rsidR="007F0279" w:rsidRPr="009E1B43" w:rsidRDefault="007F0279" w:rsidP="007F0279">
      <w:pPr>
        <w:tabs>
          <w:tab w:val="left" w:pos="3024"/>
          <w:tab w:val="left" w:pos="4608"/>
        </w:tabs>
        <w:spacing w:line="0" w:lineRule="atLeast"/>
        <w:rPr>
          <w:rFonts w:ascii="微軟正黑體" w:eastAsia="微軟正黑體" w:hAnsi="微軟正黑體"/>
          <w:sz w:val="24"/>
          <w:szCs w:val="24"/>
        </w:rPr>
      </w:pPr>
    </w:p>
    <w:p w14:paraId="28E8BBB3" w14:textId="1CBBB2D0" w:rsidR="009324CA" w:rsidRPr="00BF4017" w:rsidRDefault="00E326B0" w:rsidP="007F0279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BF4017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■</w:t>
      </w:r>
      <w:r w:rsidR="007C1989" w:rsidRPr="00BF4017">
        <w:rPr>
          <w:rFonts w:ascii="微軟正黑體" w:eastAsia="微軟正黑體" w:hAnsi="微軟正黑體"/>
          <w:b/>
          <w:sz w:val="28"/>
          <w:szCs w:val="28"/>
          <w:lang w:eastAsia="zh-TW"/>
        </w:rPr>
        <w:t>學習目標</w:t>
      </w:r>
      <w:r w:rsidR="009324CA" w:rsidRPr="00BF4017">
        <w:rPr>
          <w:rFonts w:ascii="微軟正黑體" w:eastAsia="微軟正黑體" w:hAnsi="微軟正黑體"/>
          <w:b/>
          <w:sz w:val="28"/>
          <w:szCs w:val="28"/>
        </w:rPr>
        <w:t xml:space="preserve">LEARNER OBJECTIVES: </w:t>
      </w:r>
    </w:p>
    <w:p w14:paraId="037586E4" w14:textId="77777777" w:rsidR="004773A7" w:rsidRPr="000353ED" w:rsidRDefault="004773A7" w:rsidP="007F0279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gramStart"/>
      <w:r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解釋顱薦椎</w:t>
      </w:r>
      <w:proofErr w:type="gramEnd"/>
      <w:r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系統和學習此種技術所能帶來的變化</w:t>
      </w:r>
    </w:p>
    <w:p w14:paraId="4EC48988" w14:textId="77777777" w:rsidR="009324CA" w:rsidRPr="000353ED" w:rsidRDefault="009324CA" w:rsidP="007F0279">
      <w:pPr>
        <w:spacing w:line="0" w:lineRule="atLeast"/>
        <w:ind w:left="360" w:firstLineChars="145" w:firstLine="348"/>
        <w:rPr>
          <w:rFonts w:ascii="微軟正黑體" w:eastAsia="微軟正黑體" w:hAnsi="微軟正黑體"/>
          <w:sz w:val="24"/>
          <w:szCs w:val="24"/>
        </w:rPr>
      </w:pPr>
      <w:r w:rsidRPr="000353ED">
        <w:rPr>
          <w:rFonts w:ascii="微軟正黑體" w:eastAsia="微軟正黑體" w:hAnsi="微軟正黑體"/>
          <w:sz w:val="24"/>
          <w:szCs w:val="24"/>
        </w:rPr>
        <w:t xml:space="preserve">Explain the craniosacral system and study techniques to effect </w:t>
      </w:r>
      <w:proofErr w:type="gramStart"/>
      <w:r w:rsidRPr="000353ED">
        <w:rPr>
          <w:rFonts w:ascii="微軟正黑體" w:eastAsia="微軟正黑體" w:hAnsi="微軟正黑體"/>
          <w:sz w:val="24"/>
          <w:szCs w:val="24"/>
        </w:rPr>
        <w:t>change</w:t>
      </w:r>
      <w:proofErr w:type="gramEnd"/>
    </w:p>
    <w:p w14:paraId="64DD02CA" w14:textId="77777777" w:rsidR="004773A7" w:rsidRPr="000353ED" w:rsidRDefault="004773A7" w:rsidP="007F0279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gramStart"/>
      <w:r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描述顱薦椎</w:t>
      </w:r>
      <w:proofErr w:type="gramEnd"/>
      <w:r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系統的解剖與生理學知識，及其與疾病、疼痛何功能障礙之間的關係</w:t>
      </w:r>
    </w:p>
    <w:p w14:paraId="0DC0FE2A" w14:textId="77777777" w:rsidR="009324CA" w:rsidRPr="000353ED" w:rsidRDefault="009324CA" w:rsidP="007F0279">
      <w:pPr>
        <w:spacing w:line="0" w:lineRule="atLeast"/>
        <w:ind w:left="709"/>
        <w:rPr>
          <w:rFonts w:ascii="微軟正黑體" w:eastAsia="微軟正黑體" w:hAnsi="微軟正黑體"/>
          <w:sz w:val="24"/>
          <w:szCs w:val="24"/>
          <w:lang w:eastAsia="zh-TW"/>
        </w:rPr>
      </w:pPr>
      <w:r w:rsidRPr="000353ED">
        <w:rPr>
          <w:rFonts w:ascii="微軟正黑體" w:eastAsia="微軟正黑體" w:hAnsi="微軟正黑體"/>
          <w:sz w:val="24"/>
          <w:szCs w:val="24"/>
        </w:rPr>
        <w:t>Describe the anatomy and physiology of the craniosacral system and its relationship to illness, pain and dysfunction</w:t>
      </w:r>
    </w:p>
    <w:p w14:paraId="3FE3519F" w14:textId="77777777" w:rsidR="009324CA" w:rsidRPr="000353ED" w:rsidRDefault="008C78C8" w:rsidP="007F0279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lastRenderedPageBreak/>
        <w:t>開發和提升您對顱骨、薦椎</w:t>
      </w:r>
      <w:r w:rsidR="00257E34"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proofErr w:type="gramStart"/>
      <w:r w:rsidR="00257E34"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顱薦節律</w:t>
      </w:r>
      <w:proofErr w:type="gramEnd"/>
      <w:r w:rsidR="00257E34"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與相關軟組織在體內的細微受限</w:t>
      </w:r>
      <w:r w:rsidR="00CE2490"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之輕柔觸診技術</w:t>
      </w:r>
      <w:r w:rsidR="009324CA" w:rsidRPr="000353ED">
        <w:rPr>
          <w:rFonts w:ascii="微軟正黑體" w:eastAsia="微軟正黑體" w:hAnsi="微軟正黑體"/>
          <w:sz w:val="24"/>
          <w:szCs w:val="24"/>
        </w:rPr>
        <w:t>Develop and refine your light-touch palpation skills to access subtle restrictions in the body by focusing on the cranium, sacrum, craniosacral rhythm and related soft tissue</w:t>
      </w:r>
    </w:p>
    <w:p w14:paraId="0EBF1BBA" w14:textId="77777777" w:rsidR="008722D9" w:rsidRPr="000353ED" w:rsidRDefault="00636E66" w:rsidP="007F0279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4"/>
          <w:szCs w:val="24"/>
          <w:lang w:eastAsia="zh-TW"/>
        </w:rPr>
      </w:pPr>
      <w:r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使用幻燈片</w:t>
      </w:r>
      <w:r w:rsidR="00331D9D"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介紹顱骨、</w:t>
      </w:r>
      <w:proofErr w:type="gramStart"/>
      <w:r w:rsidR="00331D9D"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顱縫</w:t>
      </w:r>
      <w:proofErr w:type="gramEnd"/>
      <w:r w:rsidR="00331D9D"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、顱內膜處理前後之差異，以及硬腦膜系統及其相關的骨骼、解剖與神經系統</w:t>
      </w:r>
    </w:p>
    <w:p w14:paraId="549775AD" w14:textId="77777777" w:rsidR="00184AD5" w:rsidRPr="000353ED" w:rsidRDefault="00184AD5" w:rsidP="007F0279">
      <w:pPr>
        <w:spacing w:line="0" w:lineRule="atLeast"/>
        <w:ind w:leftChars="354" w:left="708"/>
        <w:rPr>
          <w:rFonts w:ascii="微軟正黑體" w:eastAsia="微軟正黑體" w:hAnsi="微軟正黑體"/>
          <w:sz w:val="24"/>
          <w:szCs w:val="24"/>
        </w:rPr>
      </w:pPr>
      <w:r w:rsidRPr="000353ED">
        <w:rPr>
          <w:rFonts w:ascii="微軟正黑體" w:eastAsia="微軟正黑體" w:hAnsi="微軟正黑體"/>
          <w:sz w:val="24"/>
          <w:szCs w:val="24"/>
        </w:rPr>
        <w:t xml:space="preserve">Describe a comparative-anatomy slide presentation focusing on cranial bones, their related sutures, and the difference between treated and untreated intracranial membranes, the dural membrane system and </w:t>
      </w:r>
      <w:proofErr w:type="spellStart"/>
      <w:proofErr w:type="gramStart"/>
      <w:r w:rsidRPr="000353ED">
        <w:rPr>
          <w:rFonts w:ascii="微軟正黑體" w:eastAsia="微軟正黑體" w:hAnsi="微軟正黑體"/>
          <w:sz w:val="24"/>
          <w:szCs w:val="24"/>
        </w:rPr>
        <w:t>it’s</w:t>
      </w:r>
      <w:proofErr w:type="spellEnd"/>
      <w:proofErr w:type="gramEnd"/>
      <w:r w:rsidRPr="000353ED">
        <w:rPr>
          <w:rFonts w:ascii="微軟正黑體" w:eastAsia="微軟正黑體" w:hAnsi="微軟正黑體"/>
          <w:sz w:val="24"/>
          <w:szCs w:val="24"/>
        </w:rPr>
        <w:t xml:space="preserve"> relationship to the skeletal/anatomy &amp; neurological</w:t>
      </w:r>
    </w:p>
    <w:p w14:paraId="518A5626" w14:textId="77777777" w:rsidR="008722D9" w:rsidRPr="000353ED" w:rsidRDefault="008722D9" w:rsidP="007F0279">
      <w:pPr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gramStart"/>
      <w:r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練習顱薦椎</w:t>
      </w:r>
      <w:proofErr w:type="gramEnd"/>
      <w:r w:rsidRPr="000353ED">
        <w:rPr>
          <w:rFonts w:ascii="微軟正黑體" w:eastAsia="微軟正黑體" w:hAnsi="微軟正黑體" w:hint="eastAsia"/>
          <w:sz w:val="24"/>
          <w:szCs w:val="24"/>
          <w:lang w:eastAsia="zh-TW"/>
        </w:rPr>
        <w:t>療法十步曲，你將可以輕易的將其融入你現有的治療手法中</w:t>
      </w:r>
    </w:p>
    <w:p w14:paraId="01B99AF7" w14:textId="74668AFE" w:rsidR="00B019FD" w:rsidRPr="000353ED" w:rsidRDefault="00184AD5" w:rsidP="007F0279">
      <w:pPr>
        <w:spacing w:line="0" w:lineRule="atLeast"/>
        <w:ind w:left="709"/>
        <w:rPr>
          <w:rFonts w:ascii="微軟正黑體" w:eastAsia="微軟正黑體" w:hAnsi="微軟正黑體"/>
          <w:sz w:val="24"/>
          <w:szCs w:val="24"/>
          <w:lang w:eastAsia="zh-TW"/>
        </w:rPr>
      </w:pPr>
      <w:r w:rsidRPr="000353ED">
        <w:rPr>
          <w:rFonts w:ascii="微軟正黑體" w:eastAsia="微軟正黑體" w:hAnsi="微軟正黑體"/>
          <w:sz w:val="24"/>
          <w:szCs w:val="24"/>
        </w:rPr>
        <w:t xml:space="preserve">Practice a concise 10-step evaluation and procedure protocol you can easily integrate into your existing </w:t>
      </w:r>
      <w:proofErr w:type="gramStart"/>
      <w:r w:rsidRPr="000353ED">
        <w:rPr>
          <w:rFonts w:ascii="微軟正黑體" w:eastAsia="微軟正黑體" w:hAnsi="微軟正黑體"/>
          <w:sz w:val="24"/>
          <w:szCs w:val="24"/>
        </w:rPr>
        <w:t>practice</w:t>
      </w:r>
      <w:proofErr w:type="gramEnd"/>
      <w:r w:rsidRPr="000353ED">
        <w:rPr>
          <w:rFonts w:ascii="微軟正黑體" w:eastAsia="微軟正黑體" w:hAnsi="微軟正黑體"/>
          <w:sz w:val="24"/>
          <w:szCs w:val="24"/>
        </w:rPr>
        <w:t xml:space="preserve"> </w:t>
      </w:r>
    </w:p>
    <w:p w14:paraId="487A992C" w14:textId="2027E8DC" w:rsidR="00532135" w:rsidRPr="000353ED" w:rsidRDefault="00D65973" w:rsidP="007F0279">
      <w:pPr>
        <w:spacing w:line="0" w:lineRule="atLeas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7F0279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◆</w:t>
      </w:r>
      <w:r w:rsidR="00D40511" w:rsidRPr="000353ED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講師介紹</w:t>
      </w:r>
      <w:r w:rsidR="00681BF4" w:rsidRPr="000353ED">
        <w:rPr>
          <w:rFonts w:ascii="微軟正黑體" w:eastAsia="微軟正黑體" w:hAnsi="微軟正黑體"/>
          <w:b/>
          <w:sz w:val="28"/>
          <w:szCs w:val="28"/>
          <w:lang w:eastAsia="zh-TW"/>
        </w:rPr>
        <w:t>Instructor</w:t>
      </w:r>
      <w:r w:rsidR="00D40511" w:rsidRPr="000353ED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: Mariann </w:t>
      </w:r>
      <w:proofErr w:type="gramStart"/>
      <w:r w:rsidR="00D40511" w:rsidRPr="000353ED">
        <w:rPr>
          <w:rFonts w:ascii="微軟正黑體" w:eastAsia="微軟正黑體" w:hAnsi="微軟正黑體"/>
          <w:b/>
          <w:sz w:val="28"/>
          <w:szCs w:val="28"/>
          <w:lang w:eastAsia="zh-TW"/>
        </w:rPr>
        <w:t>Sisco ,PT</w:t>
      </w:r>
      <w:proofErr w:type="gramEnd"/>
      <w:r w:rsidR="00D40511" w:rsidRPr="000353ED">
        <w:rPr>
          <w:rFonts w:ascii="微軟正黑體" w:eastAsia="微軟正黑體" w:hAnsi="微軟正黑體"/>
          <w:b/>
          <w:sz w:val="28"/>
          <w:szCs w:val="28"/>
          <w:lang w:eastAsia="zh-TW"/>
        </w:rPr>
        <w:t>,CST-D</w:t>
      </w:r>
    </w:p>
    <w:p w14:paraId="2253039B" w14:textId="77777777" w:rsidR="000504DF" w:rsidRPr="007F0279" w:rsidRDefault="008309CF" w:rsidP="000504DF">
      <w:pPr>
        <w:ind w:leftChars="71" w:left="142"/>
        <w:rPr>
          <w:rStyle w:val="usercontent"/>
          <w:rFonts w:ascii="微軟正黑體" w:eastAsia="微軟正黑體" w:hAnsi="微軟正黑體"/>
          <w:sz w:val="28"/>
          <w:szCs w:val="28"/>
          <w:lang w:eastAsia="zh-TW"/>
        </w:rPr>
      </w:pPr>
      <w:r w:rsidRPr="007F0279">
        <w:rPr>
          <w:rFonts w:ascii="微軟正黑體" w:eastAsia="微軟正黑體" w:hAnsi="微軟正黑體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7216" behindDoc="0" locked="0" layoutInCell="1" allowOverlap="1" wp14:anchorId="392C24C6" wp14:editId="6D8B9D10">
            <wp:simplePos x="0" y="0"/>
            <wp:positionH relativeFrom="column">
              <wp:posOffset>120015</wp:posOffset>
            </wp:positionH>
            <wp:positionV relativeFrom="paragraph">
              <wp:posOffset>45720</wp:posOffset>
            </wp:positionV>
            <wp:extent cx="1012825" cy="1350010"/>
            <wp:effectExtent l="0" t="0" r="0" b="0"/>
            <wp:wrapSquare wrapText="bothSides"/>
            <wp:docPr id="8" name="圖片 8" descr="mari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an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04DF" w:rsidRPr="007F0279">
        <w:rPr>
          <w:rStyle w:val="usercontent"/>
          <w:rFonts w:ascii="微軟正黑體" w:eastAsia="微軟正黑體" w:hAnsi="微軟正黑體" w:hint="eastAsia"/>
          <w:b/>
          <w:sz w:val="28"/>
          <w:szCs w:val="28"/>
          <w:lang w:eastAsia="zh-TW"/>
        </w:rPr>
        <w:t>M</w:t>
      </w:r>
      <w:r w:rsidR="000504DF" w:rsidRPr="007F0279">
        <w:rPr>
          <w:rFonts w:ascii="微軟正黑體" w:eastAsia="微軟正黑體" w:hAnsi="微軟正黑體"/>
          <w:b/>
          <w:sz w:val="28"/>
          <w:szCs w:val="28"/>
          <w:lang w:eastAsia="zh-TW"/>
        </w:rPr>
        <w:t>ariann Sisco</w:t>
      </w:r>
      <w:r w:rsidR="000504DF"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於1978年畢業於美國科羅拉多大學獲得物理治療與心理學學位</w:t>
      </w:r>
      <w:r w:rsidR="000504DF" w:rsidRPr="007F0279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proofErr w:type="gramStart"/>
      <w:r w:rsidR="000504DF"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接觸顱薦椎</w:t>
      </w:r>
      <w:proofErr w:type="gramEnd"/>
      <w:r w:rsidR="000504DF"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治療之後，許多年的時間便一直在</w:t>
      </w:r>
      <w:proofErr w:type="spellStart"/>
      <w:r w:rsidR="000504DF"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D</w:t>
      </w:r>
      <w:r w:rsidR="000504DF" w:rsidRPr="007F0279">
        <w:rPr>
          <w:rFonts w:ascii="微軟正黑體" w:eastAsia="微軟正黑體" w:hAnsi="微軟正黑體"/>
          <w:sz w:val="28"/>
          <w:szCs w:val="28"/>
          <w:lang w:eastAsia="zh-TW"/>
        </w:rPr>
        <w:t>r.Upledger</w:t>
      </w:r>
      <w:proofErr w:type="spellEnd"/>
      <w:r w:rsidR="000504DF" w:rsidRPr="007F0279">
        <w:rPr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  <w:r w:rsidR="000504DF"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身邊學習並擔任助教</w:t>
      </w:r>
      <w:r w:rsidR="000504DF" w:rsidRPr="007F0279">
        <w:rPr>
          <w:rStyle w:val="usercontent"/>
          <w:rFonts w:ascii="微軟正黑體" w:eastAsia="微軟正黑體" w:hAnsi="微軟正黑體"/>
          <w:sz w:val="28"/>
          <w:szCs w:val="28"/>
          <w:lang w:eastAsia="zh-TW"/>
        </w:rPr>
        <w:t>。</w:t>
      </w:r>
    </w:p>
    <w:p w14:paraId="491A5E8A" w14:textId="0D5332AC" w:rsidR="006D7A4C" w:rsidRPr="007F0279" w:rsidRDefault="000504DF" w:rsidP="00A31718">
      <w:pPr>
        <w:spacing w:line="240" w:lineRule="atLeast"/>
        <w:ind w:leftChars="71" w:left="142"/>
        <w:rPr>
          <w:rFonts w:ascii="微軟正黑體" w:eastAsia="微軟正黑體" w:hAnsi="微軟正黑體"/>
          <w:sz w:val="28"/>
          <w:szCs w:val="28"/>
          <w:lang w:eastAsia="zh-TW"/>
        </w:rPr>
      </w:pPr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M</w:t>
      </w:r>
      <w:r w:rsidRPr="007F0279">
        <w:rPr>
          <w:rFonts w:ascii="微軟正黑體" w:eastAsia="微軟正黑體" w:hAnsi="微軟正黑體"/>
          <w:sz w:val="28"/>
          <w:szCs w:val="28"/>
          <w:lang w:eastAsia="zh-TW"/>
        </w:rPr>
        <w:t>ariann</w:t>
      </w:r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善</w:t>
      </w:r>
      <w:proofErr w:type="gramStart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用顱薦椎</w:t>
      </w:r>
      <w:proofErr w:type="gramEnd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療法、</w:t>
      </w:r>
      <w:proofErr w:type="gramStart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內臟筋膜鬆動</w:t>
      </w:r>
      <w:proofErr w:type="gramEnd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術(VM)與</w:t>
      </w:r>
      <w:r w:rsidRPr="007F0279">
        <w:rPr>
          <w:rFonts w:ascii="微軟正黑體" w:eastAsia="微軟正黑體" w:hAnsi="微軟正黑體"/>
          <w:sz w:val="28"/>
          <w:szCs w:val="28"/>
          <w:lang w:eastAsia="zh-TW"/>
        </w:rPr>
        <w:t>Mechanical Link</w:t>
      </w:r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等等治療方法並</w:t>
      </w:r>
      <w:proofErr w:type="gramStart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熱衷於幫人們</w:t>
      </w:r>
      <w:proofErr w:type="gramEnd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解決最為困擾的問題</w:t>
      </w:r>
      <w:r w:rsidRPr="007F0279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1988年新墨西哥大學給了他們第一個</w:t>
      </w:r>
      <w:proofErr w:type="gramStart"/>
      <w:r w:rsidRPr="007F0279">
        <w:rPr>
          <w:rFonts w:ascii="微軟正黑體" w:eastAsia="微軟正黑體" w:hAnsi="微軟正黑體"/>
          <w:sz w:val="28"/>
          <w:szCs w:val="28"/>
          <w:lang w:eastAsia="zh-TW"/>
        </w:rPr>
        <w:t>”</w:t>
      </w:r>
      <w:proofErr w:type="gramEnd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年度臨床教育家</w:t>
      </w:r>
      <w:proofErr w:type="gramStart"/>
      <w:r w:rsidRPr="007F0279">
        <w:rPr>
          <w:rFonts w:ascii="微軟正黑體" w:eastAsia="微軟正黑體" w:hAnsi="微軟正黑體"/>
          <w:sz w:val="28"/>
          <w:szCs w:val="28"/>
          <w:lang w:eastAsia="zh-TW"/>
        </w:rPr>
        <w:t>”</w:t>
      </w:r>
      <w:proofErr w:type="gramEnd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的獎項給Mariann以表彰她在臨床的貢獻</w:t>
      </w:r>
      <w:r w:rsidRPr="007F0279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2000年成為</w:t>
      </w:r>
      <w:proofErr w:type="spellStart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Upledger</w:t>
      </w:r>
      <w:proofErr w:type="spellEnd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Institute的講師後便</w:t>
      </w:r>
      <w:proofErr w:type="gramStart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活耀於</w:t>
      </w:r>
      <w:proofErr w:type="gramEnd"/>
      <w:r w:rsidRPr="007F0279">
        <w:rPr>
          <w:rFonts w:ascii="微軟正黑體" w:eastAsia="微軟正黑體" w:hAnsi="微軟正黑體" w:hint="eastAsia"/>
          <w:sz w:val="28"/>
          <w:szCs w:val="28"/>
          <w:lang w:eastAsia="zh-TW"/>
        </w:rPr>
        <w:t>世界各地進行教學</w:t>
      </w:r>
      <w:r w:rsidRPr="007F0279">
        <w:rPr>
          <w:rStyle w:val="usercontent"/>
          <w:rFonts w:ascii="微軟正黑體" w:eastAsia="微軟正黑體" w:hAnsi="微軟正黑體"/>
          <w:sz w:val="28"/>
          <w:szCs w:val="28"/>
          <w:lang w:eastAsia="zh-TW"/>
        </w:rPr>
        <w:t>。</w:t>
      </w:r>
    </w:p>
    <w:p w14:paraId="713BC757" w14:textId="4BCBAE86" w:rsidR="00B019FD" w:rsidRPr="00E326B0" w:rsidRDefault="00127D6E" w:rsidP="00A31718">
      <w:pPr>
        <w:spacing w:line="240" w:lineRule="atLeast"/>
        <w:rPr>
          <w:rFonts w:ascii="微軟正黑體" w:eastAsia="微軟正黑體" w:hAnsi="微軟正黑體"/>
          <w:b/>
          <w:color w:val="0000FF"/>
          <w:sz w:val="28"/>
          <w:szCs w:val="28"/>
          <w:lang w:eastAsia="zh-TW"/>
        </w:rPr>
      </w:pPr>
      <w:r w:rsidRPr="00E326B0">
        <w:rPr>
          <w:rFonts w:ascii="微軟正黑體" w:eastAsia="微軟正黑體" w:hAnsi="微軟正黑體"/>
          <w:b/>
          <w:color w:val="0000FF"/>
          <w:sz w:val="28"/>
          <w:szCs w:val="28"/>
          <w:lang w:eastAsia="zh-TW"/>
        </w:rPr>
        <w:t>課前參考資料Required Advance Reading:</w:t>
      </w:r>
    </w:p>
    <w:p w14:paraId="1D5B43A7" w14:textId="77777777" w:rsidR="00127D6E" w:rsidRPr="00E326B0" w:rsidRDefault="00127D6E" w:rsidP="00A31718">
      <w:pPr>
        <w:spacing w:line="240" w:lineRule="atLeast"/>
        <w:rPr>
          <w:rFonts w:ascii="微軟正黑體" w:eastAsia="微軟正黑體" w:hAnsi="微軟正黑體"/>
          <w:sz w:val="24"/>
          <w:szCs w:val="24"/>
          <w:lang w:eastAsia="zh-TW"/>
        </w:rPr>
      </w:pPr>
      <w:r w:rsidRPr="00E326B0">
        <w:rPr>
          <w:rFonts w:ascii="微軟正黑體" w:eastAsia="微軟正黑體" w:hAnsi="微軟正黑體"/>
          <w:sz w:val="24"/>
          <w:szCs w:val="24"/>
          <w:lang w:eastAsia="zh-TW"/>
        </w:rPr>
        <w:t>1.</w:t>
      </w:r>
      <w:r w:rsidRPr="00E326B0">
        <w:rPr>
          <w:rFonts w:ascii="微軟正黑體" w:eastAsia="微軟正黑體" w:hAnsi="微軟正黑體"/>
          <w:i/>
          <w:sz w:val="24"/>
          <w:szCs w:val="24"/>
          <w:lang w:eastAsia="zh-TW"/>
        </w:rPr>
        <w:t xml:space="preserve">CranioSacral Therapy, chapters 1­6, by John E. </w:t>
      </w:r>
      <w:proofErr w:type="spellStart"/>
      <w:r w:rsidRPr="00E326B0">
        <w:rPr>
          <w:rFonts w:ascii="微軟正黑體" w:eastAsia="微軟正黑體" w:hAnsi="微軟正黑體"/>
          <w:i/>
          <w:sz w:val="24"/>
          <w:szCs w:val="24"/>
          <w:lang w:eastAsia="zh-TW"/>
        </w:rPr>
        <w:t>Upledger</w:t>
      </w:r>
      <w:proofErr w:type="spellEnd"/>
      <w:r w:rsidRPr="00E326B0">
        <w:rPr>
          <w:rFonts w:ascii="微軟正黑體" w:eastAsia="微軟正黑體" w:hAnsi="微軟正黑體"/>
          <w:i/>
          <w:sz w:val="24"/>
          <w:szCs w:val="24"/>
          <w:lang w:eastAsia="zh-TW"/>
        </w:rPr>
        <w:t xml:space="preserve">, DO, OMM, and Jon D. Vredevoogd, </w:t>
      </w:r>
      <w:proofErr w:type="gramStart"/>
      <w:r w:rsidRPr="00E326B0">
        <w:rPr>
          <w:rFonts w:ascii="微軟正黑體" w:eastAsia="微軟正黑體" w:hAnsi="微軟正黑體"/>
          <w:i/>
          <w:sz w:val="24"/>
          <w:szCs w:val="24"/>
          <w:lang w:eastAsia="zh-TW"/>
        </w:rPr>
        <w:t>MFA</w:t>
      </w:r>
      <w:r w:rsidRPr="00E326B0">
        <w:rPr>
          <w:rFonts w:ascii="微軟正黑體" w:eastAsia="微軟正黑體" w:hAnsi="微軟正黑體"/>
          <w:sz w:val="24"/>
          <w:szCs w:val="24"/>
          <w:lang w:eastAsia="zh-TW"/>
        </w:rPr>
        <w:t>;</w:t>
      </w:r>
      <w:proofErr w:type="gramEnd"/>
    </w:p>
    <w:p w14:paraId="513F18A3" w14:textId="77777777" w:rsidR="003B76FD" w:rsidRPr="00E326B0" w:rsidRDefault="00127D6E" w:rsidP="00A31718">
      <w:pPr>
        <w:spacing w:line="240" w:lineRule="atLeast"/>
        <w:rPr>
          <w:rFonts w:ascii="微軟正黑體" w:eastAsia="微軟正黑體" w:hAnsi="微軟正黑體"/>
          <w:sz w:val="24"/>
          <w:szCs w:val="24"/>
          <w:lang w:eastAsia="zh-TW"/>
        </w:rPr>
      </w:pPr>
      <w:r w:rsidRPr="00E326B0">
        <w:rPr>
          <w:rFonts w:ascii="微軟正黑體" w:eastAsia="微軟正黑體" w:hAnsi="微軟正黑體"/>
          <w:sz w:val="24"/>
          <w:szCs w:val="24"/>
          <w:lang w:eastAsia="zh-TW"/>
        </w:rPr>
        <w:t>2.</w:t>
      </w:r>
      <w:r w:rsidRPr="00E326B0">
        <w:rPr>
          <w:rFonts w:ascii="微軟正黑體" w:eastAsia="微軟正黑體" w:hAnsi="微軟正黑體"/>
          <w:i/>
          <w:sz w:val="24"/>
          <w:szCs w:val="24"/>
          <w:lang w:eastAsia="zh-TW"/>
        </w:rPr>
        <w:t xml:space="preserve">Your Inner Physician and You by Dr. John E. </w:t>
      </w:r>
      <w:proofErr w:type="spellStart"/>
      <w:r w:rsidRPr="00E326B0">
        <w:rPr>
          <w:rFonts w:ascii="微軟正黑體" w:eastAsia="微軟正黑體" w:hAnsi="微軟正黑體"/>
          <w:i/>
          <w:sz w:val="24"/>
          <w:szCs w:val="24"/>
          <w:lang w:eastAsia="zh-TW"/>
        </w:rPr>
        <w:t>Upledger</w:t>
      </w:r>
      <w:proofErr w:type="spellEnd"/>
    </w:p>
    <w:p w14:paraId="7CA0FD2D" w14:textId="77777777" w:rsidR="00681BF4" w:rsidRPr="00E326B0" w:rsidRDefault="00681BF4" w:rsidP="00A31718">
      <w:pPr>
        <w:spacing w:line="240" w:lineRule="atLeast"/>
        <w:rPr>
          <w:rFonts w:ascii="微軟正黑體" w:eastAsia="微軟正黑體" w:hAnsi="微軟正黑體"/>
          <w:sz w:val="24"/>
          <w:szCs w:val="24"/>
          <w:lang w:eastAsia="zh-TW"/>
        </w:rPr>
      </w:pPr>
      <w:r w:rsidRPr="00E326B0">
        <w:rPr>
          <w:rFonts w:ascii="微軟正黑體" w:eastAsia="微軟正黑體" w:hAnsi="微軟正黑體" w:hint="eastAsia"/>
          <w:sz w:val="24"/>
          <w:szCs w:val="24"/>
          <w:lang w:eastAsia="zh-TW"/>
        </w:rPr>
        <w:t>(以上書籍</w:t>
      </w:r>
      <w:proofErr w:type="gramStart"/>
      <w:r w:rsidRPr="00E326B0">
        <w:rPr>
          <w:rFonts w:ascii="微軟正黑體" w:eastAsia="微軟正黑體" w:hAnsi="微軟正黑體" w:hint="eastAsia"/>
          <w:sz w:val="24"/>
          <w:szCs w:val="24"/>
          <w:lang w:eastAsia="zh-TW"/>
        </w:rPr>
        <w:t>現場均有販售</w:t>
      </w:r>
      <w:proofErr w:type="gramEnd"/>
      <w:r w:rsidRPr="00E326B0">
        <w:rPr>
          <w:rFonts w:ascii="微軟正黑體" w:eastAsia="微軟正黑體" w:hAnsi="微軟正黑體" w:hint="eastAsia"/>
          <w:sz w:val="24"/>
          <w:szCs w:val="24"/>
          <w:lang w:eastAsia="zh-TW"/>
        </w:rPr>
        <w:t>)</w:t>
      </w:r>
    </w:p>
    <w:p w14:paraId="471DB0FE" w14:textId="77777777" w:rsidR="00A910BD" w:rsidRPr="000353ED" w:rsidRDefault="00E40625" w:rsidP="00E40625">
      <w:pPr>
        <w:tabs>
          <w:tab w:val="left" w:pos="6612"/>
        </w:tabs>
        <w:spacing w:line="20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0353ED">
        <w:rPr>
          <w:rFonts w:ascii="微軟正黑體" w:eastAsia="微軟正黑體" w:hAnsi="微軟正黑體"/>
          <w:sz w:val="24"/>
          <w:szCs w:val="24"/>
          <w:lang w:eastAsia="zh-TW"/>
        </w:rPr>
        <w:tab/>
      </w:r>
    </w:p>
    <w:p w14:paraId="1AAE31AD" w14:textId="585EE62F" w:rsidR="00D40511" w:rsidRPr="00921FDD" w:rsidRDefault="00117B3F" w:rsidP="00921FDD">
      <w:pPr>
        <w:spacing w:line="0" w:lineRule="atLeas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■</w:t>
      </w:r>
      <w:r w:rsidR="00E43375" w:rsidRPr="00921FDD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課程表 </w:t>
      </w:r>
      <w:r w:rsidR="00254B2A" w:rsidRPr="00921FDD">
        <w:rPr>
          <w:rFonts w:ascii="微軟正黑體" w:eastAsia="微軟正黑體" w:hAnsi="微軟正黑體"/>
          <w:b/>
          <w:sz w:val="28"/>
          <w:szCs w:val="28"/>
          <w:lang w:eastAsia="zh-TW"/>
        </w:rPr>
        <w:t>Class Outline</w:t>
      </w:r>
      <w:r w:rsidR="00254B2A" w:rsidRPr="00921FDD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:</w:t>
      </w:r>
    </w:p>
    <w:p w14:paraId="16ADD091" w14:textId="3F31D6EB" w:rsidR="002D3C2E" w:rsidRPr="00921FDD" w:rsidRDefault="00532135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第一天</w:t>
      </w:r>
      <w:r w:rsidR="006E73A3" w:rsidRPr="00921FDD">
        <w:rPr>
          <w:rFonts w:ascii="微軟正黑體" w:eastAsia="微軟正黑體" w:hAnsi="微軟正黑體"/>
          <w:b/>
          <w:sz w:val="28"/>
          <w:szCs w:val="28"/>
          <w:lang w:eastAsia="zh-TW"/>
        </w:rPr>
        <w:t>Day One</w:t>
      </w:r>
    </w:p>
    <w:p w14:paraId="548A2482" w14:textId="7ACC6D35" w:rsidR="006E73A3" w:rsidRPr="00921FDD" w:rsidRDefault="006E73A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921FDD">
        <w:rPr>
          <w:rFonts w:ascii="微軟正黑體" w:eastAsia="微軟正黑體" w:hAnsi="微軟正黑體"/>
          <w:sz w:val="28"/>
          <w:szCs w:val="28"/>
        </w:rPr>
        <w:t>9:00 - 10:30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Introductions: Self, Study Guide, Participants</w:t>
      </w:r>
    </w:p>
    <w:p w14:paraId="52A7641F" w14:textId="3DFE6099" w:rsidR="006E73A3" w:rsidRPr="00921FDD" w:rsidRDefault="006E73A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Pr="00921FDD">
        <w:rPr>
          <w:rFonts w:ascii="微軟正黑體" w:eastAsia="微軟正黑體" w:hAnsi="微軟正黑體"/>
          <w:sz w:val="28"/>
          <w:szCs w:val="28"/>
        </w:rPr>
        <w:t>Teaching Assistants and Facilitator</w:t>
      </w:r>
    </w:p>
    <w:p w14:paraId="7AB8CB61" w14:textId="2BE360AD" w:rsidR="00B24E43" w:rsidRPr="00921FDD" w:rsidRDefault="00B24E43" w:rsidP="00921FDD">
      <w:pPr>
        <w:tabs>
          <w:tab w:val="left" w:pos="134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</w:rPr>
        <w:t>History</w:t>
      </w:r>
    </w:p>
    <w:p w14:paraId="1E5F4B71" w14:textId="2816B884" w:rsidR="00B97A8F" w:rsidRPr="00921FDD" w:rsidRDefault="00B24E4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10:30-10:45</w:t>
      </w:r>
      <w:proofErr w:type="gramStart"/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="00B97A8F" w:rsidRPr="00921FDD">
        <w:rPr>
          <w:rFonts w:ascii="微軟正黑體" w:eastAsia="微軟正黑體" w:hAnsi="微軟正黑體"/>
          <w:sz w:val="28"/>
          <w:szCs w:val="28"/>
        </w:rPr>
        <w:t>Break</w:t>
      </w:r>
      <w:proofErr w:type="gramEnd"/>
    </w:p>
    <w:p w14:paraId="48DDE3A0" w14:textId="2D3C871C" w:rsidR="006E73A3" w:rsidRPr="00921FDD" w:rsidRDefault="00B24E4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10:45-11:30</w:t>
      </w:r>
      <w:proofErr w:type="gramStart"/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Discussion</w:t>
      </w:r>
      <w:proofErr w:type="gramEnd"/>
      <w:r w:rsidR="006E73A3" w:rsidRPr="00921FDD">
        <w:rPr>
          <w:rFonts w:ascii="微軟正黑體" w:eastAsia="微軟正黑體" w:hAnsi="微軟正黑體"/>
          <w:sz w:val="28"/>
          <w:szCs w:val="28"/>
        </w:rPr>
        <w:t xml:space="preserve"> of palpation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 and Therapeutic Presence</w:t>
      </w:r>
    </w:p>
    <w:p w14:paraId="03724619" w14:textId="731270E5" w:rsidR="00B24E43" w:rsidRPr="00921FDD" w:rsidRDefault="006E73A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lastRenderedPageBreak/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Palpable Physiologic Motions</w:t>
      </w:r>
    </w:p>
    <w:p w14:paraId="51F7DFCF" w14:textId="25601BAD" w:rsidR="006E73A3" w:rsidRPr="00921FDD" w:rsidRDefault="006E73A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921FDD">
        <w:rPr>
          <w:rFonts w:ascii="微軟正黑體" w:eastAsia="微軟正黑體" w:hAnsi="微軟正黑體"/>
          <w:sz w:val="28"/>
          <w:szCs w:val="28"/>
        </w:rPr>
        <w:t xml:space="preserve">11:30 - </w:t>
      </w:r>
      <w:proofErr w:type="gramStart"/>
      <w:r w:rsidRPr="00921FDD">
        <w:rPr>
          <w:rFonts w:ascii="微軟正黑體" w:eastAsia="微軟正黑體" w:hAnsi="微軟正黑體"/>
          <w:sz w:val="28"/>
          <w:szCs w:val="28"/>
        </w:rPr>
        <w:t>12:30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proofErr w:type="spellStart"/>
      <w:r w:rsidRPr="00921FDD">
        <w:rPr>
          <w:rFonts w:ascii="微軟正黑體" w:eastAsia="微軟正黑體" w:hAnsi="微軟正黑體"/>
          <w:sz w:val="28"/>
          <w:szCs w:val="28"/>
        </w:rPr>
        <w:t>Lecture</w:t>
      </w:r>
      <w:proofErr w:type="gramEnd"/>
      <w:r w:rsidRPr="00921FDD">
        <w:rPr>
          <w:rFonts w:ascii="微軟正黑體" w:eastAsia="微軟正黑體" w:hAnsi="微軟正黑體"/>
          <w:sz w:val="28"/>
          <w:szCs w:val="28"/>
        </w:rPr>
        <w:t>,Demonstration</w:t>
      </w:r>
      <w:proofErr w:type="spellEnd"/>
      <w:r w:rsidRPr="00921FDD">
        <w:rPr>
          <w:rFonts w:ascii="微軟正黑體" w:eastAsia="微軟正黑體" w:hAnsi="微軟正黑體"/>
          <w:sz w:val="28"/>
          <w:szCs w:val="28"/>
        </w:rPr>
        <w:t xml:space="preserve"> and </w:t>
      </w:r>
      <w:r w:rsidR="00B97A8F" w:rsidRPr="00921FDD">
        <w:rPr>
          <w:rFonts w:ascii="微軟正黑體" w:eastAsia="微軟正黑體" w:hAnsi="微軟正黑體"/>
          <w:sz w:val="28"/>
          <w:szCs w:val="28"/>
        </w:rPr>
        <w:t>P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ractice of </w:t>
      </w:r>
      <w:proofErr w:type="spellStart"/>
      <w:r w:rsidRPr="00921FDD">
        <w:rPr>
          <w:rFonts w:ascii="微軟正黑體" w:eastAsia="微軟正黑體" w:hAnsi="微軟正黑體"/>
          <w:sz w:val="28"/>
          <w:szCs w:val="28"/>
        </w:rPr>
        <w:t>CranioSacral</w:t>
      </w:r>
      <w:proofErr w:type="spellEnd"/>
      <w:r w:rsidRPr="00921FDD">
        <w:rPr>
          <w:rFonts w:ascii="微軟正黑體" w:eastAsia="微軟正黑體" w:hAnsi="微軟正黑體"/>
          <w:sz w:val="28"/>
          <w:szCs w:val="28"/>
        </w:rPr>
        <w:t xml:space="preserve"> palpation and</w:t>
      </w:r>
    </w:p>
    <w:p w14:paraId="2D51E0EA" w14:textId="19C3CFB6" w:rsidR="006E73A3" w:rsidRPr="00921FDD" w:rsidRDefault="006E73A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evaluation techniques</w:t>
      </w:r>
    </w:p>
    <w:p w14:paraId="392E4D3F" w14:textId="6730B459" w:rsidR="006E73A3" w:rsidRPr="00921FDD" w:rsidRDefault="00B24E4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12:30 – 1:15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Lunch</w:t>
      </w:r>
    </w:p>
    <w:p w14:paraId="4056345E" w14:textId="7C86F1F6" w:rsidR="00B24E43" w:rsidRPr="00921FDD" w:rsidRDefault="00B24E4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1:30– 2:30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Fascia as a Body System</w:t>
      </w:r>
    </w:p>
    <w:p w14:paraId="4623C2C1" w14:textId="4E262ADA" w:rsidR="00B24E43" w:rsidRPr="00921FDD" w:rsidRDefault="00B24E4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2:30-2:45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B97A8F" w:rsidRPr="00921FDD">
        <w:rPr>
          <w:rFonts w:ascii="微軟正黑體" w:eastAsia="微軟正黑體" w:hAnsi="微軟正黑體"/>
          <w:sz w:val="28"/>
          <w:szCs w:val="28"/>
        </w:rPr>
        <w:t>Break</w:t>
      </w:r>
    </w:p>
    <w:p w14:paraId="64F34053" w14:textId="5B6870F8" w:rsidR="006E73A3" w:rsidRPr="00921FDD" w:rsidRDefault="00B24E43" w:rsidP="00921FDD">
      <w:pPr>
        <w:tabs>
          <w:tab w:val="left" w:pos="1620"/>
          <w:tab w:val="left" w:pos="4608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921FDD">
        <w:rPr>
          <w:rFonts w:ascii="微軟正黑體" w:eastAsia="微軟正黑體" w:hAnsi="微軟正黑體"/>
          <w:sz w:val="28"/>
          <w:szCs w:val="28"/>
        </w:rPr>
        <w:t>2:45-5:30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Release of Fascial Restrictions</w:t>
      </w:r>
    </w:p>
    <w:p w14:paraId="62F7A4AA" w14:textId="1CCACEA5" w:rsidR="006E73A3" w:rsidRPr="00921FDD" w:rsidRDefault="006E73A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Demonstration and Practice</w:t>
      </w:r>
    </w:p>
    <w:p w14:paraId="0F7DAC62" w14:textId="3F7F1E34" w:rsidR="006E73A3" w:rsidRPr="00921FDD" w:rsidRDefault="006E73A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Question and Answer Period</w:t>
      </w:r>
    </w:p>
    <w:p w14:paraId="4B5CA86D" w14:textId="0AB67A40" w:rsidR="00254B2A" w:rsidRPr="00921FDD" w:rsidRDefault="00532135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921FDD">
        <w:rPr>
          <w:rFonts w:ascii="微軟正黑體" w:eastAsia="微軟正黑體" w:hAnsi="微軟正黑體"/>
          <w:b/>
          <w:sz w:val="28"/>
          <w:szCs w:val="28"/>
          <w:lang w:eastAsia="zh-TW"/>
        </w:rPr>
        <w:t>第二天</w:t>
      </w:r>
      <w:r w:rsidR="006E73A3" w:rsidRPr="00921FDD">
        <w:rPr>
          <w:rFonts w:ascii="微軟正黑體" w:eastAsia="微軟正黑體" w:hAnsi="微軟正黑體"/>
          <w:b/>
          <w:sz w:val="28"/>
          <w:szCs w:val="28"/>
        </w:rPr>
        <w:t>Day Two</w:t>
      </w:r>
    </w:p>
    <w:p w14:paraId="3CB647D9" w14:textId="6EAC1CA4" w:rsidR="006E73A3" w:rsidRPr="00921FDD" w:rsidRDefault="006E73A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9:00 - 9:30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Question and Answer Session on Day 1</w:t>
      </w:r>
      <w:r w:rsidR="00B24E43" w:rsidRPr="00921FDD">
        <w:rPr>
          <w:rFonts w:ascii="微軟正黑體" w:eastAsia="微軟正黑體" w:hAnsi="微軟正黑體"/>
          <w:sz w:val="28"/>
          <w:szCs w:val="28"/>
        </w:rPr>
        <w:t>&amp; Preview Day 2</w:t>
      </w:r>
    </w:p>
    <w:p w14:paraId="37EF190A" w14:textId="59B34265" w:rsidR="006E73A3" w:rsidRPr="00921FDD" w:rsidRDefault="00B24E4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9:30 - 10:15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Lecture on Cranial Base Release</w:t>
      </w:r>
    </w:p>
    <w:p w14:paraId="6AA059DD" w14:textId="2B7F7818" w:rsidR="00B24E43" w:rsidRPr="00921FDD" w:rsidRDefault="00B24E4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10:15–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 xml:space="preserve"> 1</w:t>
      </w:r>
      <w:r w:rsidRPr="00921FDD">
        <w:rPr>
          <w:rFonts w:ascii="微軟正黑體" w:eastAsia="微軟正黑體" w:hAnsi="微軟正黑體"/>
          <w:sz w:val="28"/>
          <w:szCs w:val="28"/>
        </w:rPr>
        <w:t>0:30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Break</w:t>
      </w:r>
    </w:p>
    <w:p w14:paraId="24A46D32" w14:textId="00D76759" w:rsidR="006E73A3" w:rsidRPr="00921FDD" w:rsidRDefault="00B24E43" w:rsidP="00921FDD">
      <w:pPr>
        <w:tabs>
          <w:tab w:val="left" w:pos="1701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10:30-11:15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Demonstration and Practice of Cranial Base Release</w:t>
      </w:r>
    </w:p>
    <w:p w14:paraId="52FDDEF2" w14:textId="7B56B4E2" w:rsidR="006E73A3" w:rsidRPr="00921FDD" w:rsidRDefault="00B24E4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 xml:space="preserve">11:15 – </w:t>
      </w:r>
      <w:proofErr w:type="gramStart"/>
      <w:r w:rsidRPr="00921FDD">
        <w:rPr>
          <w:rFonts w:ascii="微軟正黑體" w:eastAsia="微軟正黑體" w:hAnsi="微軟正黑體"/>
          <w:sz w:val="28"/>
          <w:szCs w:val="28"/>
        </w:rPr>
        <w:t>11:45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Lecture</w:t>
      </w:r>
      <w:proofErr w:type="gramEnd"/>
      <w:r w:rsidR="006E73A3" w:rsidRPr="00921FDD">
        <w:rPr>
          <w:rFonts w:ascii="微軟正黑體" w:eastAsia="微軟正黑體" w:hAnsi="微軟正黑體"/>
          <w:sz w:val="28"/>
          <w:szCs w:val="28"/>
        </w:rPr>
        <w:t>, Demonstration and Practice Sacral Techniques</w:t>
      </w:r>
    </w:p>
    <w:p w14:paraId="705EC433" w14:textId="1FDDB99B" w:rsidR="00B24E43" w:rsidRPr="00921FDD" w:rsidRDefault="00B24E4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11:45-12:45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Lecture, Demo and Practice of Dural Tube Rock and Glide</w:t>
      </w:r>
    </w:p>
    <w:p w14:paraId="7E99D401" w14:textId="3FD27A48" w:rsidR="006E73A3" w:rsidRPr="00921FDD" w:rsidRDefault="00B24E4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12:45 – 2:00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Lunch</w:t>
      </w:r>
    </w:p>
    <w:p w14:paraId="6E6737C0" w14:textId="08A9E5D1" w:rsidR="00B24E43" w:rsidRPr="00921FDD" w:rsidRDefault="00B24E4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2:00 – 2:30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proofErr w:type="spellStart"/>
      <w:r w:rsidRPr="00921FDD">
        <w:rPr>
          <w:rFonts w:ascii="微軟正黑體" w:eastAsia="微軟正黑體" w:hAnsi="微軟正黑體"/>
          <w:sz w:val="28"/>
          <w:szCs w:val="28"/>
        </w:rPr>
        <w:t>Pressurestat</w:t>
      </w:r>
      <w:proofErr w:type="spellEnd"/>
    </w:p>
    <w:p w14:paraId="08D2B7AA" w14:textId="78E2253D" w:rsidR="00B97A8F" w:rsidRPr="00921FDD" w:rsidRDefault="00B24E4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2:30- 3:</w:t>
      </w:r>
      <w:r w:rsidR="00B97A8F" w:rsidRPr="00921FDD">
        <w:rPr>
          <w:rFonts w:ascii="微軟正黑體" w:eastAsia="微軟正黑體" w:hAnsi="微軟正黑體"/>
          <w:sz w:val="28"/>
          <w:szCs w:val="28"/>
        </w:rPr>
        <w:t>00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B97A8F" w:rsidRPr="00921FDD">
        <w:rPr>
          <w:rFonts w:ascii="微軟正黑體" w:eastAsia="微軟正黑體" w:hAnsi="微軟正黑體"/>
          <w:sz w:val="28"/>
          <w:szCs w:val="28"/>
        </w:rPr>
        <w:t xml:space="preserve">Lecture, </w:t>
      </w:r>
      <w:proofErr w:type="spellStart"/>
      <w:r w:rsidRPr="00921FDD">
        <w:rPr>
          <w:rFonts w:ascii="微軟正黑體" w:eastAsia="微軟正黑體" w:hAnsi="微軟正黑體"/>
          <w:sz w:val="28"/>
          <w:szCs w:val="28"/>
        </w:rPr>
        <w:t>StillPoint</w:t>
      </w:r>
      <w:proofErr w:type="spellEnd"/>
      <w:r w:rsidRPr="00921FDD">
        <w:rPr>
          <w:rFonts w:ascii="微軟正黑體" w:eastAsia="微軟正黑體" w:hAnsi="微軟正黑體"/>
          <w:sz w:val="28"/>
          <w:szCs w:val="28"/>
        </w:rPr>
        <w:t>/</w:t>
      </w:r>
      <w:r w:rsidR="00B97A8F" w:rsidRPr="00921FDD">
        <w:rPr>
          <w:rFonts w:ascii="微軟正黑體" w:eastAsia="微軟正黑體" w:hAnsi="微軟正黑體"/>
          <w:sz w:val="28"/>
          <w:szCs w:val="28"/>
        </w:rPr>
        <w:t>CV-4/ Cranial Pumping</w:t>
      </w:r>
    </w:p>
    <w:p w14:paraId="16DCB26D" w14:textId="16BB9CB5" w:rsidR="00B97A8F" w:rsidRPr="00921FDD" w:rsidRDefault="00B97A8F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3:00 – 3:15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Break</w:t>
      </w:r>
    </w:p>
    <w:p w14:paraId="2BB5C5E2" w14:textId="367795DC" w:rsidR="006E73A3" w:rsidRPr="00921FDD" w:rsidRDefault="00B97A8F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3:15 - 3:45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Demo &amp; Practice, </w:t>
      </w:r>
      <w:proofErr w:type="spellStart"/>
      <w:r w:rsidRPr="00921FDD">
        <w:rPr>
          <w:rFonts w:ascii="微軟正黑體" w:eastAsia="微軟正黑體" w:hAnsi="微軟正黑體"/>
          <w:sz w:val="28"/>
          <w:szCs w:val="28"/>
        </w:rPr>
        <w:t>StillPoint</w:t>
      </w:r>
      <w:proofErr w:type="spellEnd"/>
      <w:r w:rsidRPr="00921FDD">
        <w:rPr>
          <w:rFonts w:ascii="微軟正黑體" w:eastAsia="微軟正黑體" w:hAnsi="微軟正黑體"/>
          <w:sz w:val="28"/>
          <w:szCs w:val="28"/>
        </w:rPr>
        <w:t>/CV-4/ Cranial Pumping</w:t>
      </w:r>
    </w:p>
    <w:p w14:paraId="7775311C" w14:textId="24BCE50D" w:rsidR="006E73A3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921FDD">
        <w:rPr>
          <w:rFonts w:ascii="微軟正黑體" w:eastAsia="微軟正黑體" w:hAnsi="微軟正黑體"/>
          <w:sz w:val="28"/>
          <w:szCs w:val="28"/>
        </w:rPr>
        <w:t>4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:00 - 5:00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 xml:space="preserve">Lecture on Direction of Energy/V-Spread technique </w:t>
      </w:r>
    </w:p>
    <w:p w14:paraId="5D1C35DD" w14:textId="7DABEC2D" w:rsidR="00E43375" w:rsidRPr="00921FDD" w:rsidRDefault="006E73A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Demonstration and Practice Direction of Energy/V-Spread </w:t>
      </w:r>
    </w:p>
    <w:p w14:paraId="4A424B1C" w14:textId="4F51C6E8" w:rsidR="00532135" w:rsidRPr="00921FDD" w:rsidRDefault="00532135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921FDD">
        <w:rPr>
          <w:rFonts w:ascii="微軟正黑體" w:eastAsia="微軟正黑體" w:hAnsi="微軟正黑體"/>
          <w:b/>
          <w:sz w:val="28"/>
          <w:szCs w:val="28"/>
          <w:lang w:eastAsia="zh-TW"/>
        </w:rPr>
        <w:t>第三天</w:t>
      </w:r>
      <w:r w:rsidR="006E73A3" w:rsidRPr="00921FDD">
        <w:rPr>
          <w:rFonts w:ascii="微軟正黑體" w:eastAsia="微軟正黑體" w:hAnsi="微軟正黑體"/>
          <w:b/>
          <w:sz w:val="28"/>
          <w:szCs w:val="28"/>
        </w:rPr>
        <w:t>Day Three</w:t>
      </w:r>
    </w:p>
    <w:p w14:paraId="6C485BDE" w14:textId="47906CFD" w:rsidR="006E73A3" w:rsidRPr="00921FDD" w:rsidRDefault="006E73A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9:00 - 9:30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921FDD">
        <w:rPr>
          <w:rFonts w:ascii="微軟正黑體" w:eastAsia="微軟正黑體" w:hAnsi="微軟正黑體"/>
          <w:sz w:val="28"/>
          <w:szCs w:val="28"/>
        </w:rPr>
        <w:t>Question and Answer Session on Day 2</w:t>
      </w:r>
      <w:r w:rsidR="00D71BBA" w:rsidRPr="00921FDD">
        <w:rPr>
          <w:rFonts w:ascii="微軟正黑體" w:eastAsia="微軟正黑體" w:hAnsi="微軟正黑體"/>
          <w:sz w:val="28"/>
          <w:szCs w:val="28"/>
        </w:rPr>
        <w:t xml:space="preserve"> / Preview Day 3</w:t>
      </w:r>
    </w:p>
    <w:p w14:paraId="2EF946AA" w14:textId="0AB1FC75" w:rsidR="006E73A3" w:rsidRPr="00921FDD" w:rsidRDefault="00D71BBA" w:rsidP="00921FDD">
      <w:pPr>
        <w:tabs>
          <w:tab w:val="left" w:pos="1620"/>
        </w:tabs>
        <w:spacing w:line="0" w:lineRule="atLeast"/>
        <w:ind w:left="3024" w:hanging="3024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9:30 - 10:20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Lecture - Model C/S System</w:t>
      </w:r>
      <w:r w:rsidRPr="00921FDD">
        <w:rPr>
          <w:rFonts w:ascii="微軟正黑體" w:eastAsia="微軟正黑體" w:hAnsi="微軟正黑體"/>
          <w:sz w:val="28"/>
          <w:szCs w:val="28"/>
        </w:rPr>
        <w:t>, Overview of Cranial Bones and sutures and Slides</w:t>
      </w:r>
    </w:p>
    <w:p w14:paraId="2C18BAB4" w14:textId="692EC01C" w:rsidR="006E73A3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10:20 – 10:35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Break</w:t>
      </w:r>
    </w:p>
    <w:p w14:paraId="4BBF6827" w14:textId="56320FEB" w:rsidR="00B97A8F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10:35–10:45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Pr="00921FDD">
        <w:rPr>
          <w:rFonts w:ascii="微軟正黑體" w:eastAsia="微軟正黑體" w:hAnsi="微軟正黑體"/>
          <w:sz w:val="28"/>
          <w:szCs w:val="28"/>
        </w:rPr>
        <w:t xml:space="preserve">Types of Restrictions and how to free </w:t>
      </w:r>
      <w:proofErr w:type="gramStart"/>
      <w:r w:rsidRPr="00921FDD">
        <w:rPr>
          <w:rFonts w:ascii="微軟正黑體" w:eastAsia="微軟正黑體" w:hAnsi="微軟正黑體"/>
          <w:sz w:val="28"/>
          <w:szCs w:val="28"/>
        </w:rPr>
        <w:t>them</w:t>
      </w:r>
      <w:proofErr w:type="gramEnd"/>
      <w:r w:rsidRPr="00921FDD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090B7511" w14:textId="59998CFA" w:rsidR="006E73A3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10:45- 11:30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921FDD">
        <w:rPr>
          <w:rFonts w:ascii="微軟正黑體" w:eastAsia="微軟正黑體" w:hAnsi="微軟正黑體"/>
          <w:sz w:val="28"/>
          <w:szCs w:val="28"/>
        </w:rPr>
        <w:tab/>
        <w:t>Frontal Lift Lecture, Demo and Practice</w:t>
      </w:r>
    </w:p>
    <w:p w14:paraId="1796B8F0" w14:textId="77777777" w:rsidR="00D71BBA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lastRenderedPageBreak/>
        <w:t>11:30 – 12:30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  <w:t xml:space="preserve">Parietal Lift: 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Lecture, Demo and Practice </w:t>
      </w:r>
    </w:p>
    <w:p w14:paraId="0C4185AA" w14:textId="442326B3" w:rsidR="006E73A3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12:30-2: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00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Lunch</w:t>
      </w:r>
    </w:p>
    <w:p w14:paraId="48B18042" w14:textId="032C068C" w:rsidR="006E73A3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2:00 - 3:15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 xml:space="preserve">Sphenoid </w:t>
      </w:r>
      <w:r w:rsidRPr="00921FDD">
        <w:rPr>
          <w:rFonts w:ascii="微軟正黑體" w:eastAsia="微軟正黑體" w:hAnsi="微軟正黑體"/>
          <w:sz w:val="28"/>
          <w:szCs w:val="28"/>
        </w:rPr>
        <w:t>Lecture, Demo and Practice</w:t>
      </w:r>
    </w:p>
    <w:p w14:paraId="5C9231FA" w14:textId="4C0CAE85" w:rsidR="006E73A3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3:15 – 3:30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>Break</w:t>
      </w:r>
    </w:p>
    <w:p w14:paraId="6F942107" w14:textId="25D5A08F" w:rsidR="00B97A8F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3:30- 4:45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 xml:space="preserve">Temporal Techniques: </w:t>
      </w:r>
      <w:r w:rsidRPr="00921FDD">
        <w:rPr>
          <w:rFonts w:ascii="微軟正黑體" w:eastAsia="微軟正黑體" w:hAnsi="微軟正黑體"/>
          <w:sz w:val="28"/>
          <w:szCs w:val="28"/>
        </w:rPr>
        <w:t>Lecture, Demo and Practice</w:t>
      </w:r>
    </w:p>
    <w:p w14:paraId="4A5BCA2A" w14:textId="5CAF4766" w:rsidR="001B6583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4:45- 5:30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TMJ: Lecture, Demo and Practice </w:t>
      </w:r>
    </w:p>
    <w:p w14:paraId="2776DC12" w14:textId="4B52FDEE" w:rsidR="00532135" w:rsidRPr="00921FDD" w:rsidRDefault="00532135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921FDD">
        <w:rPr>
          <w:rFonts w:ascii="微軟正黑體" w:eastAsia="微軟正黑體" w:hAnsi="微軟正黑體"/>
          <w:b/>
          <w:sz w:val="28"/>
          <w:szCs w:val="28"/>
          <w:lang w:eastAsia="zh-TW"/>
        </w:rPr>
        <w:t>第四天</w:t>
      </w:r>
      <w:r w:rsidR="006E73A3" w:rsidRPr="00921FDD">
        <w:rPr>
          <w:rFonts w:ascii="微軟正黑體" w:eastAsia="微軟正黑體" w:hAnsi="微軟正黑體"/>
          <w:b/>
          <w:sz w:val="28"/>
          <w:szCs w:val="28"/>
        </w:rPr>
        <w:t>Day Four</w:t>
      </w:r>
    </w:p>
    <w:p w14:paraId="15E56BB8" w14:textId="2E53B29F" w:rsidR="006E73A3" w:rsidRPr="00921FDD" w:rsidRDefault="006E73A3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8:00 - 8:30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</w:rPr>
        <w:t>Question and Answer Session on Day 3</w:t>
      </w:r>
      <w:r w:rsidR="00D71BBA" w:rsidRPr="00921FDD">
        <w:rPr>
          <w:rFonts w:ascii="微軟正黑體" w:eastAsia="微軟正黑體" w:hAnsi="微軟正黑體"/>
          <w:sz w:val="28"/>
          <w:szCs w:val="28"/>
        </w:rPr>
        <w:t xml:space="preserve"> Preview Day 4</w:t>
      </w:r>
    </w:p>
    <w:p w14:paraId="1D6228C5" w14:textId="1330B22F" w:rsidR="006E73A3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8:30 – 9:</w:t>
      </w:r>
      <w:r w:rsidR="000D4786" w:rsidRPr="00921FDD">
        <w:rPr>
          <w:rFonts w:ascii="微軟正黑體" w:eastAsia="微軟正黑體" w:hAnsi="微軟正黑體"/>
          <w:sz w:val="28"/>
          <w:szCs w:val="28"/>
        </w:rPr>
        <w:t>45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Closing Thoughts 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</w:p>
    <w:p w14:paraId="59C2C683" w14:textId="315E83F3" w:rsidR="006E73A3" w:rsidRPr="00921FDD" w:rsidRDefault="000D4786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9:45</w:t>
      </w:r>
      <w:r w:rsidR="00D71BBA" w:rsidRPr="00921FDD">
        <w:rPr>
          <w:rFonts w:ascii="微軟正黑體" w:eastAsia="微軟正黑體" w:hAnsi="微軟正黑體"/>
          <w:sz w:val="28"/>
          <w:szCs w:val="28"/>
        </w:rPr>
        <w:t xml:space="preserve"> –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 </w:t>
      </w:r>
      <w:proofErr w:type="gramStart"/>
      <w:r w:rsidRPr="00921FDD">
        <w:rPr>
          <w:rFonts w:ascii="微軟正黑體" w:eastAsia="微軟正黑體" w:hAnsi="微軟正黑體"/>
          <w:sz w:val="28"/>
          <w:szCs w:val="28"/>
        </w:rPr>
        <w:t>10:00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="00D71BBA" w:rsidRPr="00921FDD">
        <w:rPr>
          <w:rFonts w:ascii="微軟正黑體" w:eastAsia="微軟正黑體" w:hAnsi="微軟正黑體"/>
          <w:sz w:val="28"/>
          <w:szCs w:val="28"/>
        </w:rPr>
        <w:tab/>
      </w:r>
      <w:proofErr w:type="gramEnd"/>
      <w:r w:rsidR="00D71BBA" w:rsidRPr="00921FDD">
        <w:rPr>
          <w:rFonts w:ascii="微軟正黑體" w:eastAsia="微軟正黑體" w:hAnsi="微軟正黑體"/>
          <w:sz w:val="28"/>
          <w:szCs w:val="28"/>
        </w:rPr>
        <w:t>Break</w:t>
      </w:r>
    </w:p>
    <w:p w14:paraId="20466B3B" w14:textId="77777777" w:rsidR="006E73A3" w:rsidRPr="00921FDD" w:rsidRDefault="000D4786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10:00</w:t>
      </w:r>
      <w:r w:rsidR="00D71BBA" w:rsidRPr="00921FDD">
        <w:rPr>
          <w:rFonts w:ascii="微軟正黑體" w:eastAsia="微軟正黑體" w:hAnsi="微軟正黑體"/>
          <w:sz w:val="28"/>
          <w:szCs w:val="28"/>
        </w:rPr>
        <w:t xml:space="preserve"> – 10:</w:t>
      </w:r>
      <w:r w:rsidRPr="00921FDD">
        <w:rPr>
          <w:rFonts w:ascii="微軟正黑體" w:eastAsia="微軟正黑體" w:hAnsi="微軟正黑體"/>
          <w:sz w:val="28"/>
          <w:szCs w:val="28"/>
        </w:rPr>
        <w:t>30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proofErr w:type="spellStart"/>
      <w:r w:rsidR="006E73A3" w:rsidRPr="00921FDD">
        <w:rPr>
          <w:rFonts w:ascii="微軟正黑體" w:eastAsia="微軟正黑體" w:hAnsi="微軟正黑體"/>
          <w:sz w:val="28"/>
          <w:szCs w:val="28"/>
        </w:rPr>
        <w:t>CranioSacral</w:t>
      </w:r>
      <w:proofErr w:type="spellEnd"/>
      <w:r w:rsidR="006E73A3" w:rsidRPr="00921FDD">
        <w:rPr>
          <w:rFonts w:ascii="微軟正黑體" w:eastAsia="微軟正黑體" w:hAnsi="微軟正黑體"/>
          <w:sz w:val="28"/>
          <w:szCs w:val="28"/>
        </w:rPr>
        <w:t xml:space="preserve"> Therapy II Discussion</w:t>
      </w:r>
    </w:p>
    <w:p w14:paraId="488C6F87" w14:textId="5DD40016" w:rsidR="00B97A8F" w:rsidRPr="00921FDD" w:rsidRDefault="00D71BBA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</w:rPr>
        <w:t>Clinical Considerations, Mini Session</w:t>
      </w:r>
      <w:r w:rsidR="000D4786" w:rsidRPr="00921FDD">
        <w:rPr>
          <w:rFonts w:ascii="微軟正黑體" w:eastAsia="微軟正黑體" w:hAnsi="微軟正黑體"/>
          <w:sz w:val="28"/>
          <w:szCs w:val="28"/>
        </w:rPr>
        <w:t xml:space="preserve"> discussion</w:t>
      </w:r>
    </w:p>
    <w:p w14:paraId="4E9F779E" w14:textId="188A303F" w:rsidR="000D4786" w:rsidRPr="00921FDD" w:rsidRDefault="000D4786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10:30-11:00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</w:rPr>
        <w:t>Demo 10 Step</w:t>
      </w:r>
    </w:p>
    <w:p w14:paraId="56BCBF9D" w14:textId="67C4CCBC" w:rsidR="00B97A8F" w:rsidRPr="00921FDD" w:rsidRDefault="000D4786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11:00-12:00</w:t>
      </w:r>
      <w:r w:rsidR="006E73A3"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</w:rPr>
        <w:t>10 Step Talk through</w:t>
      </w:r>
    </w:p>
    <w:p w14:paraId="220FD45C" w14:textId="08E3600B" w:rsidR="00B97A8F" w:rsidRPr="00921FDD" w:rsidRDefault="000D4786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 xml:space="preserve">12:00 – </w:t>
      </w:r>
      <w:proofErr w:type="gramStart"/>
      <w:r w:rsidRPr="00921FDD">
        <w:rPr>
          <w:rFonts w:ascii="微軟正黑體" w:eastAsia="微軟正黑體" w:hAnsi="微軟正黑體"/>
          <w:sz w:val="28"/>
          <w:szCs w:val="28"/>
        </w:rPr>
        <w:t>1:30</w:t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proofErr w:type="gramEnd"/>
      <w:r w:rsidRPr="00921FDD">
        <w:rPr>
          <w:rFonts w:ascii="微軟正黑體" w:eastAsia="微軟正黑體" w:hAnsi="微軟正黑體"/>
          <w:sz w:val="28"/>
          <w:szCs w:val="28"/>
        </w:rPr>
        <w:t>Lunch</w:t>
      </w:r>
    </w:p>
    <w:p w14:paraId="54529D98" w14:textId="558F2BEC" w:rsidR="00B97A8F" w:rsidRPr="00921FDD" w:rsidRDefault="000D4786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</w:rPr>
        <w:t>1:30 – 2:30</w:t>
      </w:r>
      <w:r w:rsidRPr="00921FDD">
        <w:rPr>
          <w:rFonts w:ascii="微軟正黑體" w:eastAsia="微軟正黑體" w:hAnsi="微軟正黑體"/>
          <w:sz w:val="28"/>
          <w:szCs w:val="28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</w:rPr>
        <w:t xml:space="preserve">10-Step Walk </w:t>
      </w:r>
      <w:proofErr w:type="gramStart"/>
      <w:r w:rsidRPr="00921FDD">
        <w:rPr>
          <w:rFonts w:ascii="微軟正黑體" w:eastAsia="微軟正黑體" w:hAnsi="微軟正黑體"/>
          <w:sz w:val="28"/>
          <w:szCs w:val="28"/>
        </w:rPr>
        <w:t>through</w:t>
      </w:r>
      <w:proofErr w:type="gramEnd"/>
    </w:p>
    <w:p w14:paraId="0074B7B3" w14:textId="2797ADCD" w:rsidR="00B96201" w:rsidRPr="00921FDD" w:rsidRDefault="000D4786" w:rsidP="00921FDD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921FDD">
        <w:rPr>
          <w:rFonts w:ascii="微軟正黑體" w:eastAsia="微軟正黑體" w:hAnsi="微軟正黑體"/>
          <w:sz w:val="28"/>
          <w:szCs w:val="28"/>
          <w:lang w:eastAsia="zh-TW"/>
        </w:rPr>
        <w:t>2:30 – 3:</w:t>
      </w:r>
      <w:r w:rsidR="00F24096" w:rsidRPr="00921FDD">
        <w:rPr>
          <w:rFonts w:ascii="微軟正黑體" w:eastAsia="微軟正黑體" w:hAnsi="微軟正黑體"/>
          <w:sz w:val="28"/>
          <w:szCs w:val="28"/>
          <w:lang w:eastAsia="zh-TW"/>
        </w:rPr>
        <w:t>3</w:t>
      </w:r>
      <w:r w:rsidRPr="00921FDD">
        <w:rPr>
          <w:rFonts w:ascii="微軟正黑體" w:eastAsia="微軟正黑體" w:hAnsi="微軟正黑體"/>
          <w:sz w:val="28"/>
          <w:szCs w:val="28"/>
          <w:lang w:eastAsia="zh-TW"/>
        </w:rPr>
        <w:t>0</w:t>
      </w:r>
      <w:r w:rsidRPr="00921FDD">
        <w:rPr>
          <w:rFonts w:ascii="微軟正黑體" w:eastAsia="微軟正黑體" w:hAnsi="微軟正黑體"/>
          <w:sz w:val="28"/>
          <w:szCs w:val="28"/>
          <w:lang w:eastAsia="zh-TW"/>
        </w:rPr>
        <w:tab/>
      </w:r>
      <w:r w:rsidR="00921FD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Pr="00921FDD">
        <w:rPr>
          <w:rFonts w:ascii="微軟正黑體" w:eastAsia="微軟正黑體" w:hAnsi="微軟正黑體"/>
          <w:sz w:val="28"/>
          <w:szCs w:val="28"/>
          <w:lang w:eastAsia="zh-TW"/>
        </w:rPr>
        <w:t>Closing</w:t>
      </w:r>
    </w:p>
    <w:p w14:paraId="18B7FB96" w14:textId="77777777" w:rsidR="00681BF4" w:rsidRPr="002D3C2E" w:rsidRDefault="00681BF4" w:rsidP="00254B2A">
      <w:pPr>
        <w:tabs>
          <w:tab w:val="left" w:pos="1620"/>
        </w:tabs>
        <w:spacing w:line="240" w:lineRule="exact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379B38D1" w14:textId="77777777" w:rsidR="008C6DD4" w:rsidRPr="008C6DD4" w:rsidRDefault="00F57FC7" w:rsidP="008C6DD4">
      <w:pPr>
        <w:pStyle w:val="ab"/>
        <w:numPr>
          <w:ilvl w:val="0"/>
          <w:numId w:val="7"/>
        </w:numPr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bookmarkStart w:id="1" w:name="_Hlk494837220"/>
      <w:r w:rsidRPr="008C6DD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主辦單位 :</w:t>
      </w:r>
      <w:bookmarkStart w:id="2" w:name="_Hlk157342650"/>
    </w:p>
    <w:p w14:paraId="3B68CFB5" w14:textId="2694A433" w:rsidR="008C6DD4" w:rsidRPr="008C6DD4" w:rsidRDefault="008C6DD4" w:rsidP="008C6DD4">
      <w:pPr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           </w:t>
      </w:r>
      <w:proofErr w:type="gramStart"/>
      <w:r w:rsidR="00F57FC7" w:rsidRPr="008C6DD4">
        <w:rPr>
          <w:rFonts w:ascii="微軟正黑體" w:eastAsia="微軟正黑體" w:hAnsi="微軟正黑體" w:hint="eastAsia"/>
          <w:sz w:val="28"/>
          <w:szCs w:val="28"/>
          <w:lang w:eastAsia="zh-TW"/>
        </w:rPr>
        <w:t>嘉衡健康</w:t>
      </w:r>
      <w:proofErr w:type="gramEnd"/>
      <w:r w:rsidR="00F57FC7" w:rsidRPr="008C6DD4">
        <w:rPr>
          <w:rFonts w:ascii="微軟正黑體" w:eastAsia="微軟正黑體" w:hAnsi="微軟正黑體" w:hint="eastAsia"/>
          <w:sz w:val="28"/>
          <w:szCs w:val="28"/>
          <w:lang w:eastAsia="zh-TW"/>
        </w:rPr>
        <w:t>事業股份有限公司</w:t>
      </w:r>
      <w:r w:rsidR="00BD537A" w:rsidRPr="008C6DD4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="00BD537A" w:rsidRPr="008C6DD4">
        <w:rPr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  <w:r w:rsidR="005E0B2F" w:rsidRPr="008C6DD4">
        <w:rPr>
          <w:rFonts w:ascii="微軟正黑體" w:eastAsia="微軟正黑體" w:hAnsi="微軟正黑體"/>
          <w:sz w:val="28"/>
          <w:szCs w:val="28"/>
          <w:lang w:eastAsia="zh-TW"/>
        </w:rPr>
        <w:t xml:space="preserve">Well Balanced Healthcare </w:t>
      </w:r>
      <w:proofErr w:type="spellStart"/>
      <w:r w:rsidR="005E0B2F" w:rsidRPr="008C6DD4">
        <w:rPr>
          <w:rFonts w:ascii="微軟正黑體" w:eastAsia="微軟正黑體" w:hAnsi="微軟正黑體"/>
          <w:sz w:val="28"/>
          <w:szCs w:val="28"/>
          <w:lang w:eastAsia="zh-TW"/>
        </w:rPr>
        <w:t>Co,.Ltd</w:t>
      </w:r>
      <w:proofErr w:type="spellEnd"/>
      <w:r w:rsidR="005E0B2F" w:rsidRPr="008C6DD4">
        <w:rPr>
          <w:rFonts w:ascii="微軟正黑體" w:eastAsia="微軟正黑體" w:hAnsi="微軟正黑體"/>
          <w:sz w:val="28"/>
          <w:szCs w:val="28"/>
          <w:lang w:eastAsia="zh-TW"/>
        </w:rPr>
        <w:t>.</w:t>
      </w:r>
    </w:p>
    <w:p w14:paraId="1525ACB3" w14:textId="77777777" w:rsidR="008C6DD4" w:rsidRPr="008C6DD4" w:rsidRDefault="008C6DD4" w:rsidP="008C6DD4">
      <w:pPr>
        <w:rPr>
          <w:rFonts w:ascii="微軟正黑體" w:eastAsia="微軟正黑體" w:hAnsi="微軟正黑體"/>
          <w:sz w:val="28"/>
          <w:szCs w:val="28"/>
          <w:lang w:eastAsia="zh-TW"/>
        </w:rPr>
      </w:pPr>
    </w:p>
    <w:bookmarkEnd w:id="2"/>
    <w:p w14:paraId="4142EFA4" w14:textId="2F6C0C13" w:rsidR="00066E59" w:rsidRDefault="002F38A6" w:rsidP="00BF4017">
      <w:pPr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 w:rsidRPr="002D3C2E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三、</w:t>
      </w:r>
      <w:r w:rsidR="00F57FC7" w:rsidRPr="002D3C2E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協辦單位 :</w:t>
      </w:r>
      <w:r w:rsidR="008C6DD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proofErr w:type="gramStart"/>
      <w:r w:rsidR="007E4E71" w:rsidRPr="00BD537A">
        <w:rPr>
          <w:rFonts w:ascii="微軟正黑體" w:eastAsia="微軟正黑體" w:hAnsi="微軟正黑體" w:hint="eastAsia"/>
          <w:sz w:val="28"/>
          <w:szCs w:val="28"/>
          <w:lang w:eastAsia="zh-TW"/>
        </w:rPr>
        <w:t>嘉衡健康</w:t>
      </w:r>
      <w:proofErr w:type="gramEnd"/>
      <w:r w:rsidR="007E4E71" w:rsidRPr="00BD537A">
        <w:rPr>
          <w:rFonts w:ascii="微軟正黑體" w:eastAsia="微軟正黑體" w:hAnsi="微軟正黑體" w:hint="eastAsia"/>
          <w:sz w:val="28"/>
          <w:szCs w:val="28"/>
          <w:lang w:eastAsia="zh-TW"/>
        </w:rPr>
        <w:t>研究中心</w:t>
      </w:r>
    </w:p>
    <w:p w14:paraId="76705623" w14:textId="77777777" w:rsidR="008C6DD4" w:rsidRPr="00BD537A" w:rsidRDefault="008C6DD4" w:rsidP="00BF4017">
      <w:pPr>
        <w:spacing w:line="0" w:lineRule="atLeas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6546FF21" w14:textId="675EB7D9" w:rsidR="00F57FC7" w:rsidRPr="00BF4017" w:rsidRDefault="002F38A6" w:rsidP="00BF4017">
      <w:pPr>
        <w:spacing w:line="0" w:lineRule="atLeas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四、</w:t>
      </w:r>
      <w:r w:rsidR="00F57FC7"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上課地點:</w:t>
      </w:r>
      <w:r w:rsidR="00BF4017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="007E4E71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高雄市左營區自由二</w:t>
      </w:r>
      <w:r w:rsidR="00F57FC7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路</w:t>
      </w:r>
      <w:r w:rsidR="007E4E71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230</w:t>
      </w:r>
      <w:r w:rsidR="00F57FC7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號</w:t>
      </w:r>
      <w:r w:rsidR="007E4E71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3</w:t>
      </w:r>
      <w:r w:rsidR="00F57FC7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樓 (</w:t>
      </w:r>
      <w:proofErr w:type="gramStart"/>
      <w:r w:rsidR="007E4E71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嘉衡健康</w:t>
      </w:r>
      <w:proofErr w:type="gramEnd"/>
      <w:r w:rsidR="007E4E71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研究中心</w:t>
      </w:r>
      <w:r w:rsidR="00F57FC7" w:rsidRPr="00BF4017">
        <w:rPr>
          <w:rFonts w:ascii="微軟正黑體" w:eastAsia="微軟正黑體" w:hAnsi="微軟正黑體" w:hint="eastAsia"/>
          <w:sz w:val="28"/>
          <w:szCs w:val="28"/>
          <w:lang w:eastAsia="zh-TW"/>
        </w:rPr>
        <w:t>)</w:t>
      </w:r>
    </w:p>
    <w:p w14:paraId="0437A9E1" w14:textId="50603B94" w:rsidR="00066E59" w:rsidRDefault="00BF4017" w:rsidP="00BF4017">
      <w:pPr>
        <w:tabs>
          <w:tab w:val="left" w:pos="1152"/>
          <w:tab w:val="left" w:pos="2160"/>
        </w:tabs>
        <w:spacing w:line="0" w:lineRule="atLeast"/>
        <w:rPr>
          <w:rFonts w:ascii="微軟正黑體" w:eastAsia="微軟正黑體" w:hAnsi="微軟正黑體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  <w:shd w:val="clear" w:color="auto" w:fill="FFFFFF"/>
          <w:lang w:eastAsia="zh-TW"/>
        </w:rPr>
        <w:t xml:space="preserve">                </w:t>
      </w:r>
      <w:r w:rsidR="005E0B2F" w:rsidRPr="00BF4017">
        <w:rPr>
          <w:rFonts w:ascii="微軟正黑體" w:eastAsia="微軟正黑體" w:hAnsi="微軟正黑體"/>
          <w:bCs/>
          <w:color w:val="000000" w:themeColor="text1"/>
          <w:sz w:val="24"/>
          <w:szCs w:val="24"/>
          <w:shd w:val="clear" w:color="auto" w:fill="FFFFFF"/>
        </w:rPr>
        <w:t xml:space="preserve">3F., No. 230, </w:t>
      </w:r>
      <w:proofErr w:type="spellStart"/>
      <w:r w:rsidR="005E0B2F" w:rsidRPr="00BF4017">
        <w:rPr>
          <w:rFonts w:ascii="微軟正黑體" w:eastAsia="微軟正黑體" w:hAnsi="微軟正黑體"/>
          <w:bCs/>
          <w:color w:val="000000" w:themeColor="text1"/>
          <w:sz w:val="24"/>
          <w:szCs w:val="24"/>
          <w:shd w:val="clear" w:color="auto" w:fill="FFFFFF"/>
        </w:rPr>
        <w:t>Ziyou</w:t>
      </w:r>
      <w:proofErr w:type="spellEnd"/>
      <w:r w:rsidR="005E0B2F" w:rsidRPr="00BF4017">
        <w:rPr>
          <w:rFonts w:ascii="微軟正黑體" w:eastAsia="微軟正黑體" w:hAnsi="微軟正黑體"/>
          <w:bCs/>
          <w:color w:val="000000" w:themeColor="text1"/>
          <w:sz w:val="24"/>
          <w:szCs w:val="24"/>
          <w:shd w:val="clear" w:color="auto" w:fill="FFFFFF"/>
        </w:rPr>
        <w:t xml:space="preserve"> 2nd Rd., </w:t>
      </w:r>
      <w:proofErr w:type="spellStart"/>
      <w:r w:rsidR="005E0B2F" w:rsidRPr="00BF4017">
        <w:rPr>
          <w:rFonts w:ascii="微軟正黑體" w:eastAsia="微軟正黑體" w:hAnsi="微軟正黑體"/>
          <w:bCs/>
          <w:color w:val="000000" w:themeColor="text1"/>
          <w:sz w:val="24"/>
          <w:szCs w:val="24"/>
          <w:shd w:val="clear" w:color="auto" w:fill="FFFFFF"/>
        </w:rPr>
        <w:t>Zuoying</w:t>
      </w:r>
      <w:proofErr w:type="spellEnd"/>
      <w:r w:rsidR="005E0B2F" w:rsidRPr="00BF4017">
        <w:rPr>
          <w:rFonts w:ascii="微軟正黑體" w:eastAsia="微軟正黑體" w:hAnsi="微軟正黑體"/>
          <w:bCs/>
          <w:color w:val="000000" w:themeColor="text1"/>
          <w:sz w:val="24"/>
          <w:szCs w:val="24"/>
          <w:shd w:val="clear" w:color="auto" w:fill="FFFFFF"/>
        </w:rPr>
        <w:t xml:space="preserve"> Dist., Kaohsiung City 813, Taiwan (R.O.C.)</w:t>
      </w:r>
      <w:r w:rsidR="005E0B2F" w:rsidRPr="00BF4017"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6D793F1C" w14:textId="77777777" w:rsidR="008C6DD4" w:rsidRPr="00BF4017" w:rsidRDefault="008C6DD4" w:rsidP="00BF4017">
      <w:pPr>
        <w:tabs>
          <w:tab w:val="left" w:pos="1152"/>
          <w:tab w:val="left" w:pos="2160"/>
        </w:tabs>
        <w:spacing w:line="0" w:lineRule="atLeast"/>
        <w:rPr>
          <w:rFonts w:ascii="微軟正黑體" w:eastAsia="微軟正黑體" w:hAnsi="微軟正黑體"/>
          <w:bCs/>
          <w:color w:val="000000" w:themeColor="text1"/>
          <w:sz w:val="24"/>
          <w:szCs w:val="24"/>
          <w:shd w:val="clear" w:color="auto" w:fill="FFFFFF"/>
        </w:rPr>
      </w:pPr>
    </w:p>
    <w:p w14:paraId="6C982C12" w14:textId="18FEC6AD" w:rsidR="00066E59" w:rsidRPr="005209D5" w:rsidRDefault="00066E59" w:rsidP="00BF4017">
      <w:pPr>
        <w:spacing w:line="0" w:lineRule="atLeast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五</w:t>
      </w:r>
      <w:r w:rsidRPr="005209D5">
        <w:rPr>
          <w:rFonts w:ascii="微軟正黑體" w:eastAsia="微軟正黑體" w:hAnsi="微軟正黑體"/>
          <w:b/>
          <w:sz w:val="32"/>
          <w:szCs w:val="32"/>
          <w:lang w:eastAsia="zh-TW"/>
        </w:rPr>
        <w:t>、上課人數限制:</w:t>
      </w:r>
      <w:r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 </w:t>
      </w:r>
      <w:r w:rsidR="00192424"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30</w:t>
      </w:r>
      <w:r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人</w:t>
      </w:r>
      <w:r w:rsidR="00192424"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(含</w:t>
      </w:r>
      <w:proofErr w:type="gramStart"/>
      <w:r w:rsidR="00192424"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複</w:t>
      </w:r>
      <w:proofErr w:type="gramEnd"/>
      <w:r w:rsidR="00192424"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訓</w:t>
      </w:r>
      <w:r w:rsidR="006A2050"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2</w:t>
      </w:r>
      <w:r w:rsidR="00192424" w:rsidRPr="005209D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名</w:t>
      </w:r>
      <w:r w:rsidR="00192424" w:rsidRPr="005209D5">
        <w:rPr>
          <w:rFonts w:ascii="微軟正黑體" w:eastAsia="微軟正黑體" w:hAnsi="微軟正黑體"/>
          <w:b/>
          <w:sz w:val="32"/>
          <w:szCs w:val="32"/>
          <w:lang w:eastAsia="zh-TW"/>
        </w:rPr>
        <w:t>)</w:t>
      </w:r>
    </w:p>
    <w:p w14:paraId="24DFAF4E" w14:textId="25D12266" w:rsidR="00066E59" w:rsidRPr="00117B3F" w:rsidRDefault="00066E59" w:rsidP="00066E59">
      <w:pPr>
        <w:rPr>
          <w:rFonts w:ascii="微軟正黑體" w:eastAsia="微軟正黑體" w:hAnsi="微軟正黑體"/>
          <w:b/>
          <w:bCs/>
          <w:color w:val="0000FF"/>
          <w:sz w:val="32"/>
          <w:szCs w:val="32"/>
          <w:lang w:val="zh-TW" w:eastAsia="zh-TW"/>
        </w:rPr>
      </w:pPr>
      <w:r w:rsidRPr="00117B3F">
        <w:rPr>
          <w:rFonts w:ascii="微軟正黑體" w:eastAsia="微軟正黑體" w:hAnsi="微軟正黑體"/>
          <w:b/>
          <w:bCs/>
          <w:color w:val="0000FF"/>
          <w:sz w:val="32"/>
          <w:szCs w:val="32"/>
          <w:lang w:eastAsia="zh-TW"/>
        </w:rPr>
        <w:t>本課程</w:t>
      </w:r>
      <w:r w:rsidRPr="00117B3F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lang w:eastAsia="zh-TW"/>
        </w:rPr>
        <w:t>一般人可報名、同時</w:t>
      </w:r>
      <w:r w:rsidRPr="00117B3F">
        <w:rPr>
          <w:rFonts w:ascii="微軟正黑體" w:eastAsia="微軟正黑體" w:hAnsi="微軟正黑體"/>
          <w:b/>
          <w:bCs/>
          <w:color w:val="0000FF"/>
          <w:sz w:val="32"/>
          <w:szCs w:val="32"/>
          <w:lang w:val="zh-TW" w:eastAsia="zh-TW"/>
        </w:rPr>
        <w:t>歡迎所有相關</w:t>
      </w:r>
      <w:proofErr w:type="gramStart"/>
      <w:r w:rsidRPr="00117B3F">
        <w:rPr>
          <w:rFonts w:ascii="微軟正黑體" w:eastAsia="微軟正黑體" w:hAnsi="微軟正黑體"/>
          <w:b/>
          <w:bCs/>
          <w:color w:val="0000FF"/>
          <w:sz w:val="32"/>
          <w:szCs w:val="32"/>
          <w:lang w:val="zh-TW" w:eastAsia="zh-TW"/>
        </w:rPr>
        <w:t>醫</w:t>
      </w:r>
      <w:proofErr w:type="gramEnd"/>
      <w:r w:rsidRPr="00117B3F">
        <w:rPr>
          <w:rFonts w:ascii="微軟正黑體" w:eastAsia="微軟正黑體" w:hAnsi="微軟正黑體"/>
          <w:b/>
          <w:bCs/>
          <w:color w:val="0000FF"/>
          <w:sz w:val="32"/>
          <w:szCs w:val="32"/>
          <w:lang w:val="zh-TW" w:eastAsia="zh-TW"/>
        </w:rPr>
        <w:t>事人員、身體工作者參與</w:t>
      </w:r>
      <w:r w:rsidRPr="00117B3F">
        <w:rPr>
          <w:rFonts w:ascii="微軟正黑體" w:eastAsia="微軟正黑體" w:hAnsi="微軟正黑體" w:hint="eastAsia"/>
          <w:b/>
          <w:bCs/>
          <w:color w:val="0000FF"/>
          <w:sz w:val="32"/>
          <w:szCs w:val="32"/>
          <w:lang w:val="zh-TW" w:eastAsia="zh-TW"/>
        </w:rPr>
        <w:t>報名</w:t>
      </w:r>
      <w:r w:rsidRPr="00117B3F">
        <w:rPr>
          <w:rFonts w:ascii="微軟正黑體" w:eastAsia="微軟正黑體" w:hAnsi="微軟正黑體"/>
          <w:b/>
          <w:bCs/>
          <w:color w:val="0000FF"/>
          <w:sz w:val="32"/>
          <w:szCs w:val="32"/>
          <w:lang w:val="zh-TW" w:eastAsia="zh-TW"/>
        </w:rPr>
        <w:t>。</w:t>
      </w:r>
    </w:p>
    <w:p w14:paraId="5597716D" w14:textId="571A2B63" w:rsidR="00921FDD" w:rsidRDefault="000E03FF" w:rsidP="00066E59">
      <w:pPr>
        <w:rPr>
          <w:rFonts w:ascii="微軟正黑體" w:eastAsia="微軟正黑體" w:hAnsi="微軟正黑體"/>
          <w:b/>
          <w:bCs/>
          <w:sz w:val="32"/>
          <w:szCs w:val="32"/>
          <w:lang w:val="zh-TW" w:eastAsia="zh-TW"/>
        </w:rPr>
      </w:pPr>
      <w:r w:rsidRPr="00117B3F">
        <w:rPr>
          <w:rFonts w:ascii="微軟正黑體" w:eastAsia="微軟正黑體" w:hAnsi="微軟正黑體" w:hint="eastAsia"/>
          <w:b/>
          <w:bCs/>
          <w:color w:val="008000"/>
          <w:sz w:val="32"/>
          <w:szCs w:val="32"/>
          <w:lang w:val="zh-TW" w:eastAsia="zh-TW"/>
        </w:rPr>
        <w:t>※</w:t>
      </w:r>
      <w:proofErr w:type="gramStart"/>
      <w:r w:rsidRPr="00117B3F">
        <w:rPr>
          <w:rFonts w:ascii="微軟正黑體" w:eastAsia="微軟正黑體" w:hAnsi="微軟正黑體" w:hint="eastAsia"/>
          <w:b/>
          <w:bCs/>
          <w:color w:val="008000"/>
          <w:sz w:val="32"/>
          <w:szCs w:val="32"/>
          <w:lang w:val="zh-TW" w:eastAsia="zh-TW"/>
        </w:rPr>
        <w:t>複</w:t>
      </w:r>
      <w:proofErr w:type="gramEnd"/>
      <w:r w:rsidRPr="00117B3F">
        <w:rPr>
          <w:rFonts w:ascii="微軟正黑體" w:eastAsia="微軟正黑體" w:hAnsi="微軟正黑體" w:hint="eastAsia"/>
          <w:b/>
          <w:bCs/>
          <w:color w:val="008000"/>
          <w:sz w:val="32"/>
          <w:szCs w:val="32"/>
          <w:lang w:val="zh-TW" w:eastAsia="zh-TW"/>
        </w:rPr>
        <w:t>訓者</w:t>
      </w:r>
      <w:r w:rsidRPr="00117B3F">
        <w:rPr>
          <w:rFonts w:ascii="微軟正黑體" w:eastAsia="微軟正黑體" w:hAnsi="微軟正黑體" w:hint="eastAsia"/>
          <w:b/>
          <w:bCs/>
          <w:sz w:val="32"/>
          <w:szCs w:val="32"/>
          <w:lang w:val="zh-TW" w:eastAsia="zh-TW"/>
        </w:rPr>
        <w:t>：請填寫資料在備註欄裡註明</w:t>
      </w:r>
      <w:r w:rsidR="00192424" w:rsidRPr="00117B3F">
        <w:rPr>
          <w:rFonts w:ascii="微軟正黑體" w:eastAsia="微軟正黑體" w:hAnsi="微軟正黑體" w:hint="eastAsia"/>
          <w:b/>
          <w:bCs/>
          <w:sz w:val="32"/>
          <w:szCs w:val="32"/>
          <w:lang w:val="zh-TW" w:eastAsia="zh-TW"/>
        </w:rPr>
        <w:t>&lt;</w:t>
      </w:r>
      <w:proofErr w:type="gramStart"/>
      <w:r w:rsidRPr="00117B3F">
        <w:rPr>
          <w:rFonts w:ascii="微軟正黑體" w:eastAsia="微軟正黑體" w:hAnsi="微軟正黑體" w:hint="eastAsia"/>
          <w:b/>
          <w:bCs/>
          <w:sz w:val="32"/>
          <w:szCs w:val="32"/>
          <w:lang w:val="zh-TW" w:eastAsia="zh-TW"/>
        </w:rPr>
        <w:t>複</w:t>
      </w:r>
      <w:proofErr w:type="gramEnd"/>
      <w:r w:rsidRPr="00117B3F">
        <w:rPr>
          <w:rFonts w:ascii="微軟正黑體" w:eastAsia="微軟正黑體" w:hAnsi="微軟正黑體" w:hint="eastAsia"/>
          <w:b/>
          <w:bCs/>
          <w:sz w:val="32"/>
          <w:szCs w:val="32"/>
          <w:lang w:val="zh-TW" w:eastAsia="zh-TW"/>
        </w:rPr>
        <w:t>訓,以及第一次上課的年月份</w:t>
      </w:r>
      <w:r w:rsidR="00192424" w:rsidRPr="00117B3F">
        <w:rPr>
          <w:rFonts w:ascii="微軟正黑體" w:eastAsia="微軟正黑體" w:hAnsi="微軟正黑體" w:hint="eastAsia"/>
          <w:b/>
          <w:bCs/>
          <w:sz w:val="32"/>
          <w:szCs w:val="32"/>
          <w:lang w:val="zh-TW" w:eastAsia="zh-TW"/>
        </w:rPr>
        <w:t>&gt;</w:t>
      </w:r>
      <w:r w:rsidRPr="00117B3F">
        <w:rPr>
          <w:rFonts w:ascii="微軟正黑體" w:eastAsia="微軟正黑體" w:hAnsi="微軟正黑體" w:hint="eastAsia"/>
          <w:b/>
          <w:bCs/>
          <w:sz w:val="32"/>
          <w:szCs w:val="32"/>
          <w:lang w:val="zh-TW" w:eastAsia="zh-TW"/>
        </w:rPr>
        <w:t>。</w:t>
      </w:r>
    </w:p>
    <w:p w14:paraId="06007722" w14:textId="77777777" w:rsidR="008C6DD4" w:rsidRPr="003F0FD7" w:rsidRDefault="008C6DD4" w:rsidP="00066E59">
      <w:pPr>
        <w:rPr>
          <w:rFonts w:ascii="微軟正黑體" w:eastAsia="微軟正黑體" w:hAnsi="微軟正黑體"/>
          <w:b/>
          <w:bCs/>
          <w:sz w:val="32"/>
          <w:szCs w:val="32"/>
          <w:lang w:val="zh-TW" w:eastAsia="zh-TW"/>
        </w:rPr>
      </w:pPr>
    </w:p>
    <w:p w14:paraId="34550FD7" w14:textId="32C0797B" w:rsidR="00066E59" w:rsidRPr="003F0FD7" w:rsidRDefault="00066E59" w:rsidP="00066E59">
      <w:pPr>
        <w:pStyle w:val="2"/>
        <w:shd w:val="clear" w:color="auto" w:fill="FFFFFF"/>
        <w:spacing w:before="0" w:after="150"/>
        <w:rPr>
          <w:rFonts w:ascii="微軟正黑體" w:eastAsia="微軟正黑體" w:hAnsi="微軟正黑體"/>
          <w:bCs w:val="0"/>
          <w:i w:val="0"/>
          <w:color w:val="000000" w:themeColor="text1"/>
          <w:sz w:val="32"/>
          <w:szCs w:val="32"/>
        </w:rPr>
      </w:pPr>
      <w:r w:rsidRPr="003F0FD7">
        <w:rPr>
          <w:rFonts w:ascii="微軟正黑體" w:eastAsia="微軟正黑體" w:hAnsi="微軟正黑體" w:hint="eastAsia"/>
          <w:i w:val="0"/>
          <w:color w:val="000000" w:themeColor="text1"/>
          <w:sz w:val="32"/>
          <w:szCs w:val="32"/>
        </w:rPr>
        <w:lastRenderedPageBreak/>
        <w:t>六</w:t>
      </w:r>
      <w:r w:rsidRPr="003F0FD7">
        <w:rPr>
          <w:rFonts w:ascii="微軟正黑體" w:eastAsia="微軟正黑體" w:hAnsi="微軟正黑體"/>
          <w:i w:val="0"/>
          <w:color w:val="000000" w:themeColor="text1"/>
          <w:sz w:val="32"/>
          <w:szCs w:val="32"/>
        </w:rPr>
        <w:t>、</w:t>
      </w:r>
      <w:bookmarkStart w:id="3" w:name="_Hlk157156061"/>
      <w:r w:rsidRPr="003F0FD7">
        <w:rPr>
          <w:rFonts w:ascii="微軟正黑體" w:eastAsia="微軟正黑體" w:hAnsi="微軟正黑體"/>
          <w:i w:val="0"/>
          <w:color w:val="000000" w:themeColor="text1"/>
          <w:sz w:val="32"/>
          <w:szCs w:val="32"/>
        </w:rPr>
        <w:t>報名方式與費用</w:t>
      </w:r>
      <w:r w:rsidRPr="003F0FD7">
        <w:rPr>
          <w:rFonts w:ascii="微軟正黑體" w:eastAsia="微軟正黑體" w:hAnsi="微軟正黑體"/>
          <w:bCs w:val="0"/>
          <w:i w:val="0"/>
          <w:color w:val="000000" w:themeColor="text1"/>
          <w:sz w:val="32"/>
          <w:szCs w:val="32"/>
        </w:rPr>
        <w:t>Course Fee－Regulations and Preferential Programs ：</w:t>
      </w:r>
    </w:p>
    <w:p w14:paraId="3BD00DAB" w14:textId="32441649" w:rsidR="00066E59" w:rsidRPr="000E03FF" w:rsidRDefault="00066E59" w:rsidP="000E03FF">
      <w:pPr>
        <w:rPr>
          <w:rFonts w:ascii="微軟正黑體" w:eastAsia="微軟正黑體" w:hAnsi="微軟正黑體"/>
          <w:b/>
          <w:color w:val="FF0000"/>
          <w:sz w:val="28"/>
          <w:szCs w:val="28"/>
          <w:lang w:eastAsia="zh-TW"/>
        </w:rPr>
      </w:pPr>
      <w:bookmarkStart w:id="4" w:name="_Hlk157156310"/>
      <w:bookmarkEnd w:id="3"/>
      <w:r w:rsidRPr="003F0FD7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■</w:t>
      </w:r>
      <w:r w:rsidRPr="003F0FD7">
        <w:rPr>
          <w:rFonts w:ascii="微軟正黑體" w:eastAsia="微軟正黑體" w:hAnsi="微軟正黑體" w:hint="eastAsia"/>
          <w:b/>
          <w:sz w:val="32"/>
          <w:szCs w:val="32"/>
          <w:highlight w:val="cyan"/>
          <w:lang w:eastAsia="zh-TW"/>
        </w:rPr>
        <w:t>課程費用</w:t>
      </w:r>
      <w:r w:rsidR="000E03FF" w:rsidRPr="003F0FD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cyan"/>
          <w:lang w:eastAsia="zh-TW"/>
        </w:rPr>
        <w:t>32</w:t>
      </w:r>
      <w:r w:rsidRPr="003F0FD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cyan"/>
          <w:lang w:eastAsia="zh-TW"/>
        </w:rPr>
        <w:t>000元</w:t>
      </w:r>
      <w:proofErr w:type="gramStart"/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＊</w:t>
      </w:r>
      <w:proofErr w:type="gramEnd"/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費用不包括午餐，課間休息時間提供茶水飲料及小點心</w:t>
      </w: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p w14:paraId="37A93163" w14:textId="77777777" w:rsidR="00066E59" w:rsidRPr="00D608CA" w:rsidRDefault="00066E59" w:rsidP="00066E59">
      <w:pPr>
        <w:tabs>
          <w:tab w:val="left" w:pos="1620"/>
        </w:tabs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 xml:space="preserve">  </w:t>
      </w:r>
      <w:r w:rsidRPr="00D608CA">
        <w:rPr>
          <w:rFonts w:ascii="微軟正黑體" w:eastAsia="微軟正黑體" w:hAnsi="微軟正黑體"/>
          <w:sz w:val="28"/>
          <w:szCs w:val="28"/>
        </w:rPr>
        <w:t>(The fee does not include lunch. Tea drinks and snacks are available during breaks, and lunch can be ordered on the spot.)</w:t>
      </w:r>
    </w:p>
    <w:p w14:paraId="786C459F" w14:textId="6CB7D993" w:rsidR="00934EA1" w:rsidRDefault="00066E59" w:rsidP="00066E59">
      <w:pPr>
        <w:rPr>
          <w:rFonts w:ascii="微軟正黑體" w:eastAsia="微軟正黑體" w:hAnsi="微軟正黑體"/>
          <w:sz w:val="28"/>
          <w:szCs w:val="28"/>
          <w:highlight w:val="yellow"/>
          <w:lang w:eastAsia="zh-TW"/>
        </w:rPr>
      </w:pPr>
      <w:bookmarkStart w:id="5" w:name="_Hlk157247204"/>
      <w:r w:rsidRPr="00D608CA">
        <w:rPr>
          <w:rFonts w:ascii="微軟正黑體" w:eastAsia="微軟正黑體" w:hAnsi="微軟正黑體"/>
          <w:sz w:val="28"/>
          <w:szCs w:val="28"/>
          <w:highlight w:val="yellow"/>
          <w:lang w:eastAsia="zh-TW"/>
        </w:rPr>
        <w:t>*</w:t>
      </w:r>
      <w:r w:rsidR="00934EA1">
        <w:rPr>
          <w:rFonts w:ascii="微軟正黑體" w:eastAsia="微軟正黑體" w:hAnsi="微軟正黑體" w:hint="eastAsia"/>
          <w:sz w:val="28"/>
          <w:szCs w:val="28"/>
          <w:highlight w:val="yellow"/>
          <w:lang w:eastAsia="zh-TW"/>
        </w:rPr>
        <w:t>報名流程:</w:t>
      </w:r>
    </w:p>
    <w:p w14:paraId="70D87BC1" w14:textId="04B73A92" w:rsidR="00066E59" w:rsidRPr="00934EA1" w:rsidRDefault="00E51DDF" w:rsidP="00066E59">
      <w:pPr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 xml:space="preserve">  </w:t>
      </w:r>
      <w:r w:rsidR="00066E59" w:rsidRPr="00934EA1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登入報名連結系統並完成填寫資料</w:t>
      </w:r>
    </w:p>
    <w:p w14:paraId="3C107E52" w14:textId="77777777" w:rsidR="00066E59" w:rsidRPr="00934EA1" w:rsidRDefault="00066E59" w:rsidP="00066E59">
      <w:pPr>
        <w:rPr>
          <w:rFonts w:ascii="微軟正黑體" w:eastAsia="微軟正黑體" w:hAnsi="微軟正黑體"/>
          <w:sz w:val="28"/>
          <w:szCs w:val="28"/>
          <w:lang w:eastAsia="zh-TW"/>
        </w:rPr>
      </w:pPr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→稍後名字納入</w:t>
      </w:r>
      <w:r w:rsidRPr="00934EA1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錄取名單</w:t>
      </w:r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並</w:t>
      </w:r>
      <w:r w:rsidRPr="00934EA1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寄發</w:t>
      </w:r>
      <w:r w:rsidRPr="00934EA1">
        <w:rPr>
          <w:rFonts w:ascii="微軟正黑體" w:eastAsia="微軟正黑體" w:hAnsi="微軟正黑體" w:hint="eastAsia"/>
          <w:b/>
          <w:bCs/>
          <w:sz w:val="28"/>
          <w:szCs w:val="28"/>
          <w:bdr w:val="single" w:sz="4" w:space="0" w:color="auto"/>
          <w:lang w:eastAsia="zh-TW"/>
        </w:rPr>
        <w:t>匯款資料</w:t>
      </w:r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至電子信箱E</w:t>
      </w:r>
      <w:r w:rsidRPr="00934EA1">
        <w:rPr>
          <w:rFonts w:ascii="微軟正黑體" w:eastAsia="微軟正黑體" w:hAnsi="微軟正黑體"/>
          <w:sz w:val="28"/>
          <w:szCs w:val="28"/>
          <w:lang w:eastAsia="zh-TW"/>
        </w:rPr>
        <w:t>mail</w:t>
      </w:r>
    </w:p>
    <w:p w14:paraId="5FCAD625" w14:textId="77270CE1" w:rsidR="00066E59" w:rsidRPr="00934EA1" w:rsidRDefault="00066E59" w:rsidP="00066E59">
      <w:pPr>
        <w:rPr>
          <w:rFonts w:ascii="微軟正黑體" w:eastAsia="微軟正黑體" w:hAnsi="微軟正黑體"/>
          <w:sz w:val="28"/>
          <w:szCs w:val="28"/>
          <w:lang w:eastAsia="zh-TW"/>
        </w:rPr>
      </w:pPr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→完成匯款，</w:t>
      </w:r>
      <w:r w:rsid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經</w:t>
      </w:r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系統確認</w:t>
      </w:r>
      <w:proofErr w:type="gramStart"/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入帳</w:t>
      </w:r>
      <w:proofErr w:type="gramEnd"/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後，名字</w:t>
      </w:r>
      <w:r w:rsid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轉</w:t>
      </w:r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入</w:t>
      </w:r>
      <w:r w:rsidRPr="00934EA1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已匯款名單</w:t>
      </w:r>
      <w:r w:rsidRP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即</w:t>
      </w:r>
      <w:r w:rsidRPr="00934EA1">
        <w:rPr>
          <w:rFonts w:ascii="微軟正黑體" w:eastAsia="微軟正黑體" w:hAnsi="微軟正黑體"/>
          <w:sz w:val="28"/>
          <w:szCs w:val="28"/>
          <w:lang w:eastAsia="zh-TW"/>
        </w:rPr>
        <w:t>完成報名程序</w:t>
      </w:r>
      <w:r w:rsidR="00934EA1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bookmarkEnd w:id="5"/>
    <w:p w14:paraId="513D54B9" w14:textId="77777777" w:rsidR="003F0FD7" w:rsidRDefault="003F0FD7" w:rsidP="003F0FD7">
      <w:pPr>
        <w:spacing w:line="0" w:lineRule="atLeast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-</w:t>
      </w:r>
      <w:r w:rsidRPr="00145659">
        <w:rPr>
          <w:rFonts w:ascii="微軟正黑體" w:eastAsia="微軟正黑體" w:hAnsi="微軟正黑體"/>
          <w:sz w:val="28"/>
          <w:szCs w:val="28"/>
          <w:lang w:eastAsia="zh-TW"/>
        </w:rPr>
        <w:t>如</w:t>
      </w:r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報名額滿，系統會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從</w:t>
      </w:r>
      <w:r w:rsidRPr="00145659">
        <w:rPr>
          <w:rFonts w:ascii="微軟正黑體" w:eastAsia="微軟正黑體" w:hAnsi="微軟正黑體"/>
          <w:sz w:val="28"/>
          <w:szCs w:val="28"/>
          <w:lang w:eastAsia="zh-TW"/>
        </w:rPr>
        <w:t>候補</w:t>
      </w:r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名單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中通知</w:t>
      </w:r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，</w:t>
      </w:r>
      <w:r w:rsidRPr="00145659">
        <w:rPr>
          <w:rFonts w:ascii="微軟正黑體" w:eastAsia="微軟正黑體" w:hAnsi="微軟正黑體"/>
          <w:sz w:val="28"/>
          <w:szCs w:val="28"/>
          <w:lang w:eastAsia="zh-TW"/>
        </w:rPr>
        <w:t>若有其它事項將</w:t>
      </w:r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公告</w:t>
      </w:r>
      <w:proofErr w:type="gramStart"/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在臉書</w:t>
      </w:r>
      <w:proofErr w:type="gramEnd"/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&lt;W</w:t>
      </w:r>
      <w:r w:rsidRPr="00145659">
        <w:rPr>
          <w:rFonts w:ascii="微軟正黑體" w:eastAsia="微軟正黑體" w:hAnsi="微軟正黑體"/>
          <w:sz w:val="28"/>
          <w:szCs w:val="28"/>
          <w:lang w:eastAsia="zh-TW"/>
        </w:rPr>
        <w:t>B</w:t>
      </w:r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學苑&gt;</w:t>
      </w:r>
      <w:r w:rsidRPr="004375AD">
        <w:rPr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</w:p>
    <w:p w14:paraId="38E81A58" w14:textId="73E83926" w:rsidR="003F0FD7" w:rsidRPr="00934EA1" w:rsidRDefault="003F0FD7" w:rsidP="003F0FD7">
      <w:pPr>
        <w:spacing w:line="0" w:lineRule="atLeast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hyperlink r:id="rId11" w:history="1">
        <w:r w:rsidRPr="002A232C">
          <w:rPr>
            <w:rStyle w:val="a5"/>
            <w:rFonts w:ascii="微軟正黑體" w:eastAsia="微軟正黑體" w:hAnsi="微軟正黑體"/>
            <w:sz w:val="28"/>
            <w:szCs w:val="28"/>
          </w:rPr>
          <w:t>https://www.facebook.com/wellbalanced01</w:t>
        </w:r>
      </w:hyperlink>
      <w:r>
        <w:rPr>
          <w:rFonts w:ascii="微軟正黑體" w:eastAsia="微軟正黑體" w:hAnsi="微軟正黑體"/>
          <w:sz w:val="28"/>
          <w:szCs w:val="28"/>
        </w:rPr>
        <w:t xml:space="preserve"> )</w:t>
      </w:r>
    </w:p>
    <w:p w14:paraId="3B477ECE" w14:textId="77777777" w:rsidR="003F0FD7" w:rsidRDefault="003F0FD7" w:rsidP="003F0FD7">
      <w:pPr>
        <w:spacing w:line="0" w:lineRule="atLeast"/>
        <w:rPr>
          <w:lang w:eastAsia="zh-TW"/>
        </w:rPr>
      </w:pPr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，若有任何疑問，可留訊息</w:t>
      </w:r>
      <w:proofErr w:type="gramStart"/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在臉書</w:t>
      </w:r>
      <w:proofErr w:type="gramEnd"/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&lt;W</w:t>
      </w:r>
      <w:r w:rsidRPr="00145659">
        <w:rPr>
          <w:rFonts w:ascii="微軟正黑體" w:eastAsia="微軟正黑體" w:hAnsi="微軟正黑體"/>
          <w:sz w:val="28"/>
          <w:szCs w:val="28"/>
          <w:lang w:eastAsia="zh-TW"/>
        </w:rPr>
        <w:t>B</w:t>
      </w:r>
      <w:r w:rsidRPr="00145659">
        <w:rPr>
          <w:rFonts w:ascii="微軟正黑體" w:eastAsia="微軟正黑體" w:hAnsi="微軟正黑體" w:hint="eastAsia"/>
          <w:sz w:val="28"/>
          <w:szCs w:val="28"/>
          <w:lang w:eastAsia="zh-TW"/>
        </w:rPr>
        <w:t>學苑&gt;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或電洽07-5581026。</w:t>
      </w:r>
      <w:r w:rsidRPr="00934EA1">
        <w:rPr>
          <w:lang w:eastAsia="zh-TW"/>
        </w:rPr>
        <w:t xml:space="preserve"> </w:t>
      </w:r>
    </w:p>
    <w:p w14:paraId="69EB3C46" w14:textId="77777777" w:rsidR="008C6DD4" w:rsidRDefault="008C6DD4" w:rsidP="003F0FD7">
      <w:pPr>
        <w:spacing w:line="0" w:lineRule="atLeast"/>
        <w:rPr>
          <w:lang w:eastAsia="zh-TW"/>
        </w:rPr>
      </w:pPr>
    </w:p>
    <w:p w14:paraId="4F3D4DB6" w14:textId="290701DE" w:rsidR="00066E59" w:rsidRPr="00D608CA" w:rsidRDefault="00E51DDF" w:rsidP="00066E59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七</w:t>
      </w:r>
      <w:r w:rsidR="00066E59" w:rsidRPr="00D608CA">
        <w:rPr>
          <w:rFonts w:ascii="微軟正黑體" w:eastAsia="微軟正黑體" w:hAnsi="微軟正黑體"/>
          <w:b/>
          <w:sz w:val="28"/>
          <w:szCs w:val="28"/>
        </w:rPr>
        <w:t>、</w:t>
      </w:r>
      <w:proofErr w:type="spellStart"/>
      <w:r w:rsidR="00066E59" w:rsidRPr="00D608CA">
        <w:rPr>
          <w:rFonts w:ascii="微軟正黑體" w:eastAsia="微軟正黑體" w:hAnsi="微軟正黑體"/>
          <w:b/>
          <w:sz w:val="28"/>
          <w:szCs w:val="28"/>
        </w:rPr>
        <w:t>住宿資訊</w:t>
      </w:r>
      <w:proofErr w:type="spellEnd"/>
      <w:r w:rsidR="00066E59" w:rsidRPr="00D608CA">
        <w:rPr>
          <w:rFonts w:ascii="微軟正黑體" w:eastAsia="微軟正黑體" w:hAnsi="微軟正黑體"/>
          <w:b/>
          <w:sz w:val="28"/>
          <w:szCs w:val="28"/>
        </w:rPr>
        <w:t xml:space="preserve"> Hotel Information：</w:t>
      </w:r>
    </w:p>
    <w:p w14:paraId="7DDB1F06" w14:textId="77777777" w:rsidR="00066E59" w:rsidRPr="00D608CA" w:rsidRDefault="00066E59" w:rsidP="00066E59">
      <w:pPr>
        <w:shd w:val="clear" w:color="auto" w:fill="FFFFFF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>1. 世奇商旅：</w:t>
      </w:r>
      <w:hyperlink r:id="rId12" w:history="1">
        <w:r w:rsidRPr="00D608CA">
          <w:rPr>
            <w:rFonts w:ascii="微軟正黑體" w:eastAsia="微軟正黑體" w:hAnsi="微軟正黑體"/>
            <w:sz w:val="28"/>
            <w:szCs w:val="28"/>
          </w:rPr>
          <w:t>地址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 xml:space="preserve">：高雄市左營區裕誠路450號 / </w:t>
      </w:r>
      <w:hyperlink r:id="rId13" w:history="1">
        <w:r w:rsidRPr="00D608CA">
          <w:rPr>
            <w:rFonts w:ascii="微軟正黑體" w:eastAsia="微軟正黑體" w:hAnsi="微軟正黑體"/>
            <w:sz w:val="28"/>
            <w:szCs w:val="28"/>
          </w:rPr>
          <w:t>電話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： </w:t>
      </w:r>
      <w:hyperlink r:id="rId14" w:tooltip="透過 Hangouts 通話" w:history="1">
        <w:r w:rsidRPr="00D608CA">
          <w:rPr>
            <w:rFonts w:ascii="微軟正黑體" w:eastAsia="微軟正黑體" w:hAnsi="微軟正黑體"/>
            <w:sz w:val="28"/>
            <w:szCs w:val="28"/>
          </w:rPr>
          <w:t>07 557 2299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</w:rPr>
        <w:t>步行500公尺</w:t>
      </w:r>
      <w:r w:rsidRPr="00D608CA">
        <w:rPr>
          <w:rFonts w:ascii="微軟正黑體" w:eastAsia="微軟正黑體" w:hAnsi="微軟正黑體"/>
          <w:sz w:val="28"/>
          <w:szCs w:val="28"/>
        </w:rPr>
        <w:t>。</w:t>
      </w:r>
    </w:p>
    <w:p w14:paraId="5A421633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(Shi Chi </w:t>
      </w:r>
      <w:proofErr w:type="gram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Hotel :</w:t>
      </w:r>
      <w:proofErr w:type="gram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</w:t>
      </w:r>
      <w:r w:rsidRPr="00D608CA">
        <w:rPr>
          <w:rFonts w:ascii="微軟正黑體" w:eastAsia="微軟正黑體" w:hAnsi="微軟正黑體"/>
          <w:color w:val="434343"/>
          <w:sz w:val="28"/>
          <w:szCs w:val="28"/>
          <w:shd w:val="clear" w:color="auto" w:fill="FFFFFF"/>
        </w:rPr>
        <w:t xml:space="preserve">No.450, Yucheng Rd., </w:t>
      </w:r>
      <w:proofErr w:type="spellStart"/>
      <w:r w:rsidRPr="00D608CA">
        <w:rPr>
          <w:rFonts w:ascii="微軟正黑體" w:eastAsia="微軟正黑體" w:hAnsi="微軟正黑體"/>
          <w:color w:val="434343"/>
          <w:sz w:val="28"/>
          <w:szCs w:val="28"/>
          <w:shd w:val="clear" w:color="auto" w:fill="FFFFFF"/>
        </w:rPr>
        <w:t>Zuoying</w:t>
      </w:r>
      <w:proofErr w:type="spellEnd"/>
      <w:r w:rsidRPr="00D608CA">
        <w:rPr>
          <w:rFonts w:ascii="微軟正黑體" w:eastAsia="微軟正黑體" w:hAnsi="微軟正黑體"/>
          <w:color w:val="434343"/>
          <w:sz w:val="28"/>
          <w:szCs w:val="28"/>
          <w:shd w:val="clear" w:color="auto" w:fill="FFFFFF"/>
        </w:rPr>
        <w:t xml:space="preserve"> Dist., Kaohsiung City 813, Taiwan (R.O.C.)</w:t>
      </w:r>
      <w:r w:rsidRPr="00D608CA">
        <w:rPr>
          <w:rFonts w:ascii="微軟正黑體" w:eastAsia="微軟正黑體" w:hAnsi="微軟正黑體"/>
          <w:sz w:val="28"/>
          <w:szCs w:val="28"/>
        </w:rPr>
        <w:t xml:space="preserve"> / +886 7 5572299</w:t>
      </w: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)</w:t>
      </w:r>
    </w:p>
    <w:p w14:paraId="345A8775" w14:textId="77777777" w:rsidR="00066E59" w:rsidRPr="00D608CA" w:rsidRDefault="00066E59" w:rsidP="00066E59">
      <w:pPr>
        <w:shd w:val="clear" w:color="auto" w:fill="FFFFFF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2. </w:t>
      </w:r>
      <w:proofErr w:type="gramStart"/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理歐</w:t>
      </w:r>
      <w:proofErr w:type="gramEnd"/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111計時空間：</w:t>
      </w:r>
      <w:r>
        <w:rPr>
          <w:rFonts w:ascii="新細明體" w:hAnsi="新細明體" w:cs="新細明體"/>
          <w:sz w:val="24"/>
          <w:szCs w:val="24"/>
        </w:rPr>
        <w:fldChar w:fldCharType="begin"/>
      </w:r>
      <w:r>
        <w:rPr>
          <w:lang w:eastAsia="zh-TW"/>
        </w:rPr>
        <w:instrText>HYPERLINK "https://www.google.com.tw/search?q=%E7%90%86%E6%AD%90111%E8%A8%88%E6%99%82%E7%A9%BA%E9%96%93+%E5%9C%B0%E5%9D%80&amp;stick=H4sIAAAAAAAAAOPgE-LVT9c3NEwys0w3zKpM15LNTrbSz8lPTizJzM-DM6wSU1KKUouLAaz7pZcwAAAA&amp;ludocid=7354157466936074386&amp;sa=X&amp;ved=2ahUKEwiV3I-niKveAhWExrwKHfMCCpUQ6BMwFHoECAsQLQ"</w:instrText>
      </w:r>
      <w:r>
        <w:rPr>
          <w:rFonts w:ascii="新細明體" w:hAnsi="新細明體" w:cs="新細明體"/>
          <w:sz w:val="24"/>
          <w:szCs w:val="24"/>
        </w:rPr>
      </w:r>
      <w:r>
        <w:rPr>
          <w:rFonts w:ascii="新細明體" w:hAnsi="新細明體" w:cs="新細明體"/>
          <w:sz w:val="24"/>
          <w:szCs w:val="24"/>
        </w:rPr>
        <w:fldChar w:fldCharType="separate"/>
      </w:r>
      <w:r w:rsidRPr="00D608CA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t>地址</w:t>
      </w:r>
      <w:r>
        <w:rPr>
          <w:rFonts w:ascii="微軟正黑體" w:eastAsia="微軟正黑體" w:hAnsi="微軟正黑體"/>
          <w:color w:val="222222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： 高雄市左營區立信路111號</w:t>
      </w:r>
      <w:r w:rsidRPr="00D608CA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t xml:space="preserve">/ </w:t>
      </w:r>
      <w:r w:rsidR="00000000">
        <w:fldChar w:fldCharType="begin"/>
      </w:r>
      <w:r w:rsidR="00000000">
        <w:rPr>
          <w:lang w:eastAsia="zh-TW"/>
        </w:rPr>
        <w:instrText>HYPERLINK "https://www.google.com.tw/search?q=%E7%90%86%E6%AD%90111%E8%A8%88%E6%99%82%E7%A9%BA%E9%96%93+%E9%9B%BB%E8%A9%B1&amp;ludocid=7354157466936074386&amp;sa=X&amp;ved=2ahUKEwiV3I-niKveAhWExrwKHfMCCpUQ6BMwFXoECAsQMA"</w:instrText>
      </w:r>
      <w:r w:rsidR="00000000">
        <w:fldChar w:fldCharType="separate"/>
      </w:r>
      <w:r w:rsidRPr="00D608CA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t>電話</w:t>
      </w:r>
      <w:r w:rsidR="00000000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： </w:t>
      </w:r>
      <w:r w:rsidR="00000000">
        <w:fldChar w:fldCharType="begin"/>
      </w:r>
      <w:r w:rsidR="00000000">
        <w:rPr>
          <w:lang w:eastAsia="zh-TW"/>
        </w:rPr>
        <w:instrText>HYPERLINK "https://www.google.com.tw/search?ei=S63WW-ErzJ3xBaWruZAL&amp;hotel_occupancy=&amp;q=%E9%AB%98%E9%9B%84%E9%87%8C%E6%AD%90111&amp;oq=%E9%AB%98%E9%9B%84%E9%87%8C%E6%AD%90&amp;gs_l=psy-ab.3.2.0l10.244726.250422.0.252490.26.19.5.1.1.0.139.1545.9j7.17.0....0...1c.1j4.64.psy-ab..3.20.1401.6..38j35i39k1j0i67k1j0i131i67k1j0i131k1.106.b8xnQc47FMg" \o "</w:instrText>
      </w:r>
      <w:r w:rsidR="00000000">
        <w:rPr>
          <w:lang w:eastAsia="zh-TW"/>
        </w:rPr>
        <w:instrText>透過</w:instrText>
      </w:r>
      <w:r w:rsidR="00000000">
        <w:rPr>
          <w:lang w:eastAsia="zh-TW"/>
        </w:rPr>
        <w:instrText xml:space="preserve"> Hangouts </w:instrText>
      </w:r>
      <w:r w:rsidR="00000000">
        <w:rPr>
          <w:lang w:eastAsia="zh-TW"/>
        </w:rPr>
        <w:instrText>通話</w:instrText>
      </w:r>
      <w:r w:rsidR="00000000">
        <w:rPr>
          <w:lang w:eastAsia="zh-TW"/>
        </w:rPr>
        <w:instrText>"</w:instrText>
      </w:r>
      <w:r w:rsidR="00000000">
        <w:fldChar w:fldCharType="separate"/>
      </w:r>
      <w:r w:rsidRPr="00D608CA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t>0982 170 885</w:t>
      </w:r>
      <w:r w:rsidR="00000000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步行500公尺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。</w:t>
      </w:r>
    </w:p>
    <w:p w14:paraId="100B60AF" w14:textId="77777777" w:rsidR="00066E59" w:rsidRPr="00D608CA" w:rsidRDefault="00066E59" w:rsidP="00066E59">
      <w:pPr>
        <w:shd w:val="clear" w:color="auto" w:fill="FFFFFF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3. </w:t>
      </w:r>
      <w:proofErr w:type="gramStart"/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帕可麗</w:t>
      </w:r>
      <w:proofErr w:type="gramEnd"/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酒店：</w:t>
      </w:r>
      <w:r>
        <w:rPr>
          <w:rFonts w:ascii="新細明體" w:hAnsi="新細明體" w:cs="新細明體"/>
          <w:sz w:val="24"/>
          <w:szCs w:val="24"/>
        </w:rPr>
        <w:fldChar w:fldCharType="begin"/>
      </w:r>
      <w:r>
        <w:rPr>
          <w:lang w:eastAsia="zh-TW"/>
        </w:rPr>
        <w:instrText>HYPERLINK "https://www.google.com.tw/search?hl=zh-TW&amp;hotel_dates=2018-11-26,2018-11-27&amp;site=async/lcl_akp&amp;q=%E5%B8%95%E5%8F%AF%E9%BA%97%E9%85%92%E5%BA%97+%E5%9C%B0%E5%9D%80&amp;stick=H4sIAAAAAAAAAOPgE-LVT9c3NEyJt8wuiy8s0pLNTrbSz8lPTizJzM-DM6wSU1KKUouLAVe421wwAAAA&amp;ludocid=12013694650433789017&amp;sa=X&amp;ved=2ahUKEwjCpaXmjKveAhWJWbwKHZm4BKUQ6BMwBHoECAEQJQ"</w:instrText>
      </w:r>
      <w:r>
        <w:rPr>
          <w:rFonts w:ascii="新細明體" w:hAnsi="新細明體" w:cs="新細明體"/>
          <w:sz w:val="24"/>
          <w:szCs w:val="24"/>
        </w:rPr>
      </w:r>
      <w:r>
        <w:rPr>
          <w:rFonts w:ascii="新細明體" w:hAnsi="新細明體" w:cs="新細明體"/>
          <w:sz w:val="24"/>
          <w:szCs w:val="24"/>
        </w:rPr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地址</w:t>
      </w:r>
      <w:r>
        <w:rPr>
          <w:rFonts w:ascii="微軟正黑體" w:eastAsia="微軟正黑體" w:hAnsi="微軟正黑體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：高雄市鼓山區文信路192號</w:t>
      </w:r>
      <w:r w:rsidRPr="00D608CA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t>/</w:t>
      </w:r>
      <w:r w:rsidR="00000000">
        <w:fldChar w:fldCharType="begin"/>
      </w:r>
      <w:r w:rsidR="00000000">
        <w:rPr>
          <w:lang w:eastAsia="zh-TW"/>
        </w:rPr>
        <w:instrText>HYPERLINK "https://www.google.com.tw/search?hl=zh-TW&amp;hotel_dates=2018-11-26,2018-11-27&amp;site=async/lcl_akp&amp;q=%E5%B8%95%E5%8F%AF%E9%BA%97%E9%85%92%E5%BA%97+%E9%9B%BB%E8%A9%B1&amp;ludocid=12013694650433789017&amp;sa=X&amp;ved=2ahUKEwjCpaXmjKveAhWJWbwKHZm4BKUQ6BMwBXoECAEQKA"</w:instrText>
      </w:r>
      <w:r w:rsidR="00000000"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電話</w:t>
      </w:r>
      <w:r w:rsidR="00000000">
        <w:rPr>
          <w:rFonts w:ascii="微軟正黑體" w:eastAsia="微軟正黑體" w:hAnsi="微軟正黑體"/>
          <w:sz w:val="28"/>
          <w:szCs w:val="28"/>
          <w:lang w:eastAsia="zh-TW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： </w:t>
      </w:r>
      <w:r w:rsidR="00000000">
        <w:fldChar w:fldCharType="begin"/>
      </w:r>
      <w:r w:rsidR="00000000">
        <w:rPr>
          <w:lang w:eastAsia="zh-TW"/>
        </w:rPr>
        <w:instrText>HYPERLINK "https://www.google.com.tw/search?hl=zh-TW&amp;rlla=0&amp;hotel_dates=2018-11-26%2C2018-11-27&amp;tbm=lcl&amp;ei=OrLWW6XtA43K8wW5ubX4Bg&amp;hotel_occupancy=&amp;q=%E5%B8%95%E5%8F%AF%E9%BA%97&amp;oq=%E6%80%95%E5%8F%AF%E5%88%A9&amp;gs_l=psy-ab.3.0.0i10k1.192275.193480.0.195438.9.9.0.0.0.0.128.921.4j5.9.0....0...1c.1j4.64.psy-ab..0.5.486...0j0i30k1j0i131k1j35i39k1.0.J6TvTrfk0hM" \o "</w:instrText>
      </w:r>
      <w:r w:rsidR="00000000">
        <w:rPr>
          <w:lang w:eastAsia="zh-TW"/>
        </w:rPr>
        <w:instrText>透過</w:instrText>
      </w:r>
      <w:r w:rsidR="00000000">
        <w:rPr>
          <w:lang w:eastAsia="zh-TW"/>
        </w:rPr>
        <w:instrText xml:space="preserve"> Hangouts </w:instrText>
      </w:r>
      <w:r w:rsidR="00000000">
        <w:rPr>
          <w:lang w:eastAsia="zh-TW"/>
        </w:rPr>
        <w:instrText>通話</w:instrText>
      </w:r>
      <w:r w:rsidR="00000000">
        <w:rPr>
          <w:lang w:eastAsia="zh-TW"/>
        </w:rPr>
        <w:instrText>"</w:instrText>
      </w:r>
      <w:r w:rsidR="00000000"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07 962 8800</w:t>
      </w:r>
      <w:r w:rsidR="00000000">
        <w:rPr>
          <w:rFonts w:ascii="微軟正黑體" w:eastAsia="微軟正黑體" w:hAnsi="微軟正黑體"/>
          <w:sz w:val="28"/>
          <w:szCs w:val="28"/>
          <w:lang w:eastAsia="zh-TW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步行750公尺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。</w:t>
      </w:r>
    </w:p>
    <w:p w14:paraId="1F88D080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(Park Lees </w:t>
      </w:r>
      <w:proofErr w:type="gram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Hotel :</w:t>
      </w:r>
      <w:proofErr w:type="gram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No.192, Wenxin Rd., </w:t>
      </w:r>
      <w:proofErr w:type="spell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Gushan</w:t>
      </w:r>
      <w:proofErr w:type="spell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Dist., Kaohsiung City 804, Taiwan (R.O.C.)</w:t>
      </w:r>
      <w:r w:rsidRPr="00D608CA">
        <w:rPr>
          <w:rFonts w:ascii="微軟正黑體" w:eastAsia="微軟正黑體" w:hAnsi="微軟正黑體"/>
          <w:sz w:val="28"/>
          <w:szCs w:val="28"/>
        </w:rPr>
        <w:t xml:space="preserve"> / +886 7 962 8800</w:t>
      </w: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)</w:t>
      </w:r>
    </w:p>
    <w:p w14:paraId="5EB37772" w14:textId="77777777" w:rsidR="00066E59" w:rsidRPr="00D608CA" w:rsidRDefault="00066E59" w:rsidP="00066E59">
      <w:pPr>
        <w:shd w:val="clear" w:color="auto" w:fill="FFFFFF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4. 巨蛋旅店：</w:t>
      </w:r>
      <w:r>
        <w:rPr>
          <w:rFonts w:ascii="新細明體" w:hAnsi="新細明體" w:cs="新細明體"/>
          <w:sz w:val="24"/>
          <w:szCs w:val="24"/>
        </w:rPr>
        <w:fldChar w:fldCharType="begin"/>
      </w:r>
      <w:r>
        <w:rPr>
          <w:lang w:eastAsia="zh-TW"/>
        </w:rPr>
        <w:instrText>HYPERLINK "https://www.google.com.tw/search?hl=zh-TW&amp;hotel_dates=2018-11-26,2018-11-27&amp;site=async/lcl_akp&amp;q=r14+%E5%B7%A8%E8%9B%8B%E6%97%85%E5%BA%97+%E5%9C%B0%E5%9D%80&amp;stick=H4sIAAAAAAAAAOPgE-LVT9c3NEwyN8spL6g00JLNTrbSz8lPTizJzM-DM6wSU1KKUouLAceWzo0wAAAA&amp;ludocid=8203703382044264497&amp;sa=X&amp;ved=2ahUKEwjYk6GKjaveAhVJ6LwKHeGBBGoQ6BMwBHoECAEQJQ"</w:instrText>
      </w:r>
      <w:r>
        <w:rPr>
          <w:rFonts w:ascii="新細明體" w:hAnsi="新細明體" w:cs="新細明體"/>
          <w:sz w:val="24"/>
          <w:szCs w:val="24"/>
        </w:rPr>
      </w:r>
      <w:r>
        <w:rPr>
          <w:rFonts w:ascii="新細明體" w:hAnsi="新細明體" w:cs="新細明體"/>
          <w:sz w:val="24"/>
          <w:szCs w:val="24"/>
        </w:rPr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地址</w:t>
      </w:r>
      <w:r>
        <w:rPr>
          <w:rFonts w:ascii="微軟正黑體" w:eastAsia="微軟正黑體" w:hAnsi="微軟正黑體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 xml:space="preserve">：高雄市鼓山區文忠路1號 / </w:t>
      </w:r>
      <w:r w:rsidR="00000000">
        <w:fldChar w:fldCharType="begin"/>
      </w:r>
      <w:r w:rsidR="00000000">
        <w:rPr>
          <w:lang w:eastAsia="zh-TW"/>
        </w:rPr>
        <w:instrText>HYPERLINK "https://www.google.com.tw/search?hl=zh-TW&amp;hotel_dates=2018-11-26,2018-11-27&amp;site=async/lcl_akp&amp;q=r14+%E5%B7%A8%E8%9B%8B%E6%97%85%E5%BA%97+%E9%9B%BB%E8%A9%B1&amp;ludocid=8203703382044264497&amp;sa=X&amp;ved=2ahUKEwjYk6GKjaveAhVJ6LwKHeGBBGoQ6BMwBXoECAEQKA"</w:instrText>
      </w:r>
      <w:r w:rsidR="00000000"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電話</w:t>
      </w:r>
      <w:r w:rsidR="00000000">
        <w:rPr>
          <w:rFonts w:ascii="微軟正黑體" w:eastAsia="微軟正黑體" w:hAnsi="微軟正黑體"/>
          <w:sz w:val="28"/>
          <w:szCs w:val="28"/>
          <w:lang w:eastAsia="zh-TW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： </w:t>
      </w:r>
      <w:r w:rsidR="00000000">
        <w:fldChar w:fldCharType="begin"/>
      </w:r>
      <w:r w:rsidR="00000000">
        <w:rPr>
          <w:lang w:eastAsia="zh-TW"/>
        </w:rPr>
        <w:instrText>HYPERLINK "https://www.google.com.tw/search?hl=zh-TW&amp;rlla=0&amp;hotel_dates=2018-11-26%2C2018-11-27&amp;tbm=lcl&amp;ei=_rLWW7W5DYbg8wXJqrPoAg&amp;hotel_occupancy=&amp;q=%E5%B7%A8%E8%9B%8B%E6%97%85%E5%BA%97&amp;oq=%E5%B7%A8%E8%9B%8B&amp;gs_l=psy-ab.3.3.35i39k1l2j0i67k1l2j0i131k1l2j0i67k1j0l3.70081.70742.0.74727.6.6.0.0.0.0.125.454.1j3.4.0....0...1c.1j4.64.psy-ab..2.2.241....0.mACptR4kotk" \o "</w:instrText>
      </w:r>
      <w:r w:rsidR="00000000">
        <w:rPr>
          <w:lang w:eastAsia="zh-TW"/>
        </w:rPr>
        <w:instrText>透過</w:instrText>
      </w:r>
      <w:r w:rsidR="00000000">
        <w:rPr>
          <w:lang w:eastAsia="zh-TW"/>
        </w:rPr>
        <w:instrText xml:space="preserve"> Hangouts </w:instrText>
      </w:r>
      <w:r w:rsidR="00000000">
        <w:rPr>
          <w:lang w:eastAsia="zh-TW"/>
        </w:rPr>
        <w:instrText>通話</w:instrText>
      </w:r>
      <w:r w:rsidR="00000000">
        <w:rPr>
          <w:lang w:eastAsia="zh-TW"/>
        </w:rPr>
        <w:instrText>"</w:instrText>
      </w:r>
      <w:r w:rsidR="00000000"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07 586 8388</w:t>
      </w:r>
      <w:r w:rsidR="00000000">
        <w:rPr>
          <w:rFonts w:ascii="微軟正黑體" w:eastAsia="微軟正黑體" w:hAnsi="微軟正黑體"/>
          <w:sz w:val="28"/>
          <w:szCs w:val="28"/>
          <w:lang w:eastAsia="zh-TW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步行800公尺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。</w:t>
      </w:r>
    </w:p>
    <w:p w14:paraId="25FA2C0E" w14:textId="77777777" w:rsidR="00066E59" w:rsidRPr="00D608CA" w:rsidRDefault="00066E59" w:rsidP="00066E59">
      <w:pPr>
        <w:shd w:val="clear" w:color="auto" w:fill="FFFFFF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5.單人房高雄站前館：</w:t>
      </w:r>
      <w:r>
        <w:rPr>
          <w:rFonts w:ascii="新細明體" w:hAnsi="新細明體" w:cs="新細明體"/>
          <w:sz w:val="24"/>
          <w:szCs w:val="24"/>
        </w:rPr>
        <w:fldChar w:fldCharType="begin"/>
      </w:r>
      <w:r>
        <w:rPr>
          <w:lang w:eastAsia="zh-TW"/>
        </w:rPr>
        <w:instrText>HYPERLINK "https://www.google.com.tw/search?hl=zh-TW&amp;q=single+inn+%E5%96%AE%E4%BA%BA%E6%88%BF%E9%AB%98%E9%9B%84%E7%AB%99%E5%89%8D%E9%A4%A8%E9%A3%AF%E5%BA%97%E6%97%85%E9%A4%A8+%E5%9C%B0%E5%9D%80&amp;stick=H4sIAAAAAAAAAOPgE-LVT9c3NExJM0uvsMjI0pLNTrbSz8lPTizJzM-DM6wSU1KKUouLAdbwyJowAAAA&amp;ludocid=10151517148533788450&amp;sa=X&amp;ved=2ahUKEwiLvK7eiaveAhXJTrwKHZCEBOYQ6BMwEHoECAsQMA"</w:instrText>
      </w:r>
      <w:r>
        <w:rPr>
          <w:rFonts w:ascii="新細明體" w:hAnsi="新細明體" w:cs="新細明體"/>
          <w:sz w:val="24"/>
          <w:szCs w:val="24"/>
        </w:rPr>
      </w:r>
      <w:r>
        <w:rPr>
          <w:rFonts w:ascii="新細明體" w:hAnsi="新細明體" w:cs="新細明體"/>
          <w:sz w:val="24"/>
          <w:szCs w:val="24"/>
        </w:rPr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地址</w:t>
      </w:r>
      <w:r>
        <w:rPr>
          <w:rFonts w:ascii="微軟正黑體" w:eastAsia="微軟正黑體" w:hAnsi="微軟正黑體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 xml:space="preserve">：高雄市新興區八德一路392號 / </w:t>
      </w:r>
      <w:r w:rsidR="00000000">
        <w:fldChar w:fldCharType="begin"/>
      </w:r>
      <w:r w:rsidR="00000000">
        <w:rPr>
          <w:lang w:eastAsia="zh-TW"/>
        </w:rPr>
        <w:instrText>HYPERLINK "https://www.google.com.tw/search?hl=zh-TW&amp;q=single+inn+%E5%96%AE%E4%BA%BA%E6%88%BF%E9%AB%98%E9%9B%84%E7%AB%99%E5%89%8D%E9%A4%A8%E9%A3%AF%E5%BA%97%E6%97%85%E9%A4%A8+%E9%9B%BB%E8%A9%B1&amp;ludocid=10151517148533788450&amp;sa=X&amp;ved=2ahUKEwiLvK7eiaveAhXJTrwKHZCEBOYQ6BMwEXoECAsQMw"</w:instrText>
      </w:r>
      <w:r w:rsidR="00000000"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電話</w:t>
      </w:r>
      <w:r w:rsidR="00000000">
        <w:rPr>
          <w:rFonts w:ascii="微軟正黑體" w:eastAsia="微軟正黑體" w:hAnsi="微軟正黑體"/>
          <w:sz w:val="28"/>
          <w:szCs w:val="28"/>
          <w:lang w:eastAsia="zh-TW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： </w:t>
      </w:r>
      <w:r w:rsidR="00000000">
        <w:fldChar w:fldCharType="begin"/>
      </w:r>
      <w:r w:rsidR="00000000">
        <w:rPr>
          <w:lang w:eastAsia="zh-TW"/>
        </w:rPr>
        <w:instrText>HYPERLINK "https://www.google.com.tw/search?hl=zh-TW&amp;ei=Q6_WW57AOoGi8QWV-7bgDA&amp;q=%E5%96%AE%E4%BA%BA%E6%88%BF%E9%AB%98%E9%9B%84%E7%AB%99%E5%89%8D%E9%A4%A8&amp;oq=%E5%96%AE%E4%BA%BA%E6%88%BF&amp;gs_l=psy-ab.1.1.0i71k1l8.0.0.0.7849.0.0.0.0.0.0.0.0..0.0....0...1c..64.psy-ab..0.0.0....0.S9obM3DOYOg" \o "</w:instrText>
      </w:r>
      <w:r w:rsidR="00000000">
        <w:rPr>
          <w:lang w:eastAsia="zh-TW"/>
        </w:rPr>
        <w:instrText>透過</w:instrText>
      </w:r>
      <w:r w:rsidR="00000000">
        <w:rPr>
          <w:lang w:eastAsia="zh-TW"/>
        </w:rPr>
        <w:instrText xml:space="preserve"> Hangouts </w:instrText>
      </w:r>
      <w:r w:rsidR="00000000">
        <w:rPr>
          <w:lang w:eastAsia="zh-TW"/>
        </w:rPr>
        <w:instrText>通話</w:instrText>
      </w:r>
      <w:r w:rsidR="00000000">
        <w:rPr>
          <w:lang w:eastAsia="zh-TW"/>
        </w:rPr>
        <w:instrText>"</w:instrText>
      </w:r>
      <w:r w:rsidR="00000000"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07 236 3256</w:t>
      </w:r>
      <w:r w:rsidR="00000000">
        <w:rPr>
          <w:rFonts w:ascii="微軟正黑體" w:eastAsia="微軟正黑體" w:hAnsi="微軟正黑體"/>
          <w:sz w:val="28"/>
          <w:szCs w:val="28"/>
          <w:lang w:eastAsia="zh-TW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千元有找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proofErr w:type="gramStart"/>
      <w:r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需坐捷運</w:t>
      </w:r>
      <w:proofErr w:type="gramEnd"/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。</w:t>
      </w:r>
    </w:p>
    <w:p w14:paraId="0978CE2F" w14:textId="77777777" w:rsidR="00066E59" w:rsidRPr="0044004C" w:rsidRDefault="00066E59" w:rsidP="00066E59">
      <w:pPr>
        <w:rPr>
          <w:rFonts w:ascii="微軟正黑體" w:eastAsia="微軟正黑體" w:hAnsi="微軟正黑體"/>
          <w:color w:val="222222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(</w:t>
      </w:r>
      <w:proofErr w:type="spell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SingleInn</w:t>
      </w:r>
      <w:proofErr w:type="spell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- Kaohsiung </w:t>
      </w:r>
      <w:proofErr w:type="gram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Station :</w:t>
      </w:r>
      <w:proofErr w:type="gram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No.392, Bade 1st Rd., </w:t>
      </w:r>
      <w:proofErr w:type="spell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Xinxing</w:t>
      </w:r>
      <w:proofErr w:type="spell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Dist., Kaohsiung City 800, Taiwan (R.O.C.)/ </w:t>
      </w:r>
      <w:r w:rsidRPr="00D608CA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t xml:space="preserve">+886 7 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236 3256</w:t>
      </w:r>
      <w:r w:rsidRPr="00D608CA">
        <w:rPr>
          <w:rFonts w:ascii="微軟正黑體" w:eastAsia="微軟正黑體" w:hAnsi="微軟正黑體"/>
          <w:color w:val="222222"/>
          <w:sz w:val="28"/>
          <w:szCs w:val="28"/>
          <w:lang w:eastAsia="zh-TW"/>
        </w:rPr>
        <w:t>)</w:t>
      </w:r>
    </w:p>
    <w:p w14:paraId="7A8AA448" w14:textId="1C88F567" w:rsidR="00066E59" w:rsidRPr="00D608CA" w:rsidRDefault="00E51DDF" w:rsidP="00066E59">
      <w:p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八</w:t>
      </w:r>
      <w:r w:rsidR="00066E59" w:rsidRPr="00D608CA">
        <w:rPr>
          <w:rFonts w:ascii="微軟正黑體" w:eastAsia="微軟正黑體" w:hAnsi="微軟正黑體"/>
          <w:b/>
          <w:sz w:val="28"/>
          <w:szCs w:val="28"/>
          <w:lang w:eastAsia="zh-TW"/>
        </w:rPr>
        <w:t>、</w:t>
      </w:r>
      <w:r w:rsidR="00066E59" w:rsidRPr="00D608C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注意事項</w:t>
      </w:r>
    </w:p>
    <w:p w14:paraId="33CD5BBD" w14:textId="1E0AE5AE" w:rsidR="00066E59" w:rsidRPr="00D608CA" w:rsidRDefault="00066E59" w:rsidP="00066E59">
      <w:pPr>
        <w:ind w:left="496" w:hangingChars="177" w:hanging="496"/>
        <w:rPr>
          <w:rFonts w:ascii="微軟正黑體" w:eastAsia="微軟正黑體" w:hAnsi="微軟正黑體" w:cs="標楷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cs="標楷體"/>
          <w:sz w:val="28"/>
          <w:szCs w:val="28"/>
          <w:lang w:eastAsia="zh-TW"/>
        </w:rPr>
        <w:t xml:space="preserve">1. 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主辦單位提供茶水及小點心，請自備環保杯；若遇天災達停課標準，以網站公告及</w:t>
      </w:r>
      <w:r w:rsidRPr="00D608CA">
        <w:rPr>
          <w:rFonts w:ascii="微軟正黑體" w:eastAsia="微軟正黑體" w:hAnsi="微軟正黑體" w:cs="標楷體"/>
          <w:sz w:val="28"/>
          <w:szCs w:val="28"/>
          <w:lang w:eastAsia="zh-TW"/>
        </w:rPr>
        <w:t>Line</w:t>
      </w:r>
      <w:r w:rsidR="000506F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臨時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群組為主，</w:t>
      </w:r>
      <w:proofErr w:type="gramStart"/>
      <w:r w:rsidRPr="00D608CA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不</w:t>
      </w:r>
      <w:proofErr w:type="gramEnd"/>
      <w:r w:rsidRPr="00D608CA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另行個別通知。主辦單位電話:07-5581026</w:t>
      </w:r>
    </w:p>
    <w:p w14:paraId="6845259E" w14:textId="23349FA8" w:rsidR="00066E59" w:rsidRPr="00D608CA" w:rsidRDefault="00066E59" w:rsidP="00066E59">
      <w:pPr>
        <w:ind w:left="496" w:hangingChars="177" w:hanging="496"/>
        <w:rPr>
          <w:rFonts w:ascii="微軟正黑體" w:eastAsia="微軟正黑體" w:hAnsi="微軟正黑體" w:cs="標楷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2</w:t>
      </w:r>
      <w:r w:rsidRPr="00D608CA">
        <w:rPr>
          <w:rFonts w:ascii="微軟正黑體" w:eastAsia="微軟正黑體" w:hAnsi="微軟正黑體" w:cs="標楷體"/>
          <w:sz w:val="28"/>
          <w:szCs w:val="28"/>
          <w:lang w:eastAsia="zh-TW"/>
        </w:rPr>
        <w:t xml:space="preserve">. 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  <w:lang w:eastAsia="zh-TW"/>
        </w:rPr>
        <w:t>轉班</w:t>
      </w:r>
      <w:r w:rsidRPr="00C64E15">
        <w:rPr>
          <w:rFonts w:ascii="微軟正黑體" w:eastAsia="微軟正黑體" w:hAnsi="微軟正黑體" w:cs="標楷體" w:hint="eastAsia"/>
          <w:sz w:val="28"/>
          <w:szCs w:val="28"/>
          <w:highlight w:val="yellow"/>
          <w:lang w:eastAsia="zh-TW"/>
        </w:rPr>
        <w:t>機制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  <w:lang w:eastAsia="zh-TW"/>
        </w:rPr>
        <w:t>：</w:t>
      </w:r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於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  <w:lang w:eastAsia="zh-TW"/>
        </w:rPr>
        <w:t>開課日前一個月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  <w:lang w:eastAsia="zh-TW"/>
        </w:rPr>
        <w:t>提出，並說明原因，只有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  <w:lang w:eastAsia="zh-TW"/>
        </w:rPr>
        <w:t>重大</w:t>
      </w:r>
      <w:r w:rsidR="00C64E15"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  <w:lang w:eastAsia="zh-TW"/>
        </w:rPr>
        <w:t>變故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  <w:lang w:eastAsia="zh-TW"/>
        </w:rPr>
        <w:t>因素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  <w:lang w:eastAsia="zh-TW"/>
        </w:rPr>
        <w:t>方可</w:t>
      </w:r>
      <w:proofErr w:type="gramStart"/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  <w:lang w:eastAsia="zh-TW"/>
        </w:rPr>
        <w:t>申請轉班</w:t>
      </w:r>
      <w:proofErr w:type="gramEnd"/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  <w:lang w:eastAsia="zh-TW"/>
        </w:rPr>
        <w:t>。</w:t>
      </w:r>
    </w:p>
    <w:p w14:paraId="3FC114EF" w14:textId="77777777" w:rsidR="00066E59" w:rsidRPr="006C4801" w:rsidRDefault="00066E59" w:rsidP="00066E59">
      <w:pPr>
        <w:ind w:left="496" w:hangingChars="177" w:hanging="496"/>
        <w:rPr>
          <w:rFonts w:ascii="微軟正黑體" w:eastAsia="微軟正黑體" w:hAnsi="微軟正黑體" w:cs="標楷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cs="標楷體"/>
          <w:sz w:val="28"/>
          <w:szCs w:val="28"/>
          <w:lang w:eastAsia="zh-TW"/>
        </w:rPr>
        <w:lastRenderedPageBreak/>
        <w:t xml:space="preserve">3. 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  <w:lang w:eastAsia="zh-TW"/>
        </w:rPr>
        <w:t>退款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  <w:lang w:eastAsia="zh-TW"/>
        </w:rPr>
        <w:t>機制</w:t>
      </w:r>
      <w:r w:rsidRPr="00D608CA">
        <w:rPr>
          <w:rFonts w:ascii="微軟正黑體" w:eastAsia="微軟正黑體" w:hAnsi="微軟正黑體" w:cs="標楷體"/>
          <w:sz w:val="28"/>
          <w:szCs w:val="28"/>
          <w:highlight w:val="yellow"/>
          <w:lang w:eastAsia="zh-TW"/>
        </w:rPr>
        <w:t>:</w:t>
      </w:r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繳費後因故</w:t>
      </w:r>
      <w:proofErr w:type="gramStart"/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離班者</w:t>
      </w:r>
      <w:proofErr w:type="gramEnd"/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，退費規定如下</w:t>
      </w:r>
      <w:r w:rsidRPr="006C4801">
        <w:rPr>
          <w:rFonts w:ascii="微軟正黑體" w:eastAsia="微軟正黑體" w:hAnsi="微軟正黑體" w:cs="標楷體"/>
          <w:sz w:val="28"/>
          <w:szCs w:val="28"/>
          <w:lang w:eastAsia="zh-TW"/>
        </w:rPr>
        <w:t>:</w:t>
      </w:r>
    </w:p>
    <w:p w14:paraId="6D4CFC4C" w14:textId="77777777" w:rsidR="00066E59" w:rsidRPr="00D608CA" w:rsidRDefault="00066E59" w:rsidP="00517BC5">
      <w:pPr>
        <w:ind w:leftChars="100" w:left="416" w:hangingChars="77" w:hanging="216"/>
        <w:rPr>
          <w:rFonts w:ascii="微軟正黑體" w:eastAsia="微軟正黑體" w:hAnsi="微軟正黑體" w:cs="標楷體"/>
          <w:sz w:val="28"/>
          <w:szCs w:val="28"/>
          <w:lang w:eastAsia="zh-TW"/>
        </w:rPr>
      </w:pPr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 xml:space="preserve"> (</w:t>
      </w:r>
      <w:proofErr w:type="gramStart"/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轉班再</w:t>
      </w:r>
      <w:proofErr w:type="gramEnd"/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退款者依申請</w:t>
      </w:r>
      <w:proofErr w:type="gramStart"/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轉班日</w:t>
      </w:r>
      <w:proofErr w:type="gramEnd"/>
      <w:r w:rsidRPr="006C4801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時間進行退款)</w:t>
      </w:r>
    </w:p>
    <w:p w14:paraId="3D77E9E5" w14:textId="77777777" w:rsidR="00066E59" w:rsidRPr="00D608CA" w:rsidRDefault="00066E59" w:rsidP="00066E59">
      <w:pPr>
        <w:ind w:left="496" w:hangingChars="177" w:hanging="496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(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一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)開課</w:t>
      </w:r>
      <w:r w:rsidRPr="00B62E3B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>60日前</w:t>
      </w: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提出退費申請者，酌收</w:t>
      </w:r>
      <w:r w:rsidRPr="00B62E3B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>行政作業費用2000元</w:t>
      </w: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p w14:paraId="3C54BA74" w14:textId="77777777" w:rsidR="00066E59" w:rsidRPr="00D608CA" w:rsidRDefault="00066E59" w:rsidP="00066E59">
      <w:pPr>
        <w:tabs>
          <w:tab w:val="left" w:pos="1620"/>
        </w:tabs>
        <w:ind w:left="496" w:hangingChars="177" w:hanging="496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(二)開課前第59日至30日提出退費申請者，退還當期開班約定繳納費用總額百分之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80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p w14:paraId="1981B9D4" w14:textId="77777777" w:rsidR="00066E59" w:rsidRPr="00D608CA" w:rsidRDefault="00066E59" w:rsidP="00066E59">
      <w:pPr>
        <w:tabs>
          <w:tab w:val="left" w:pos="1620"/>
        </w:tabs>
        <w:ind w:left="496" w:hangingChars="177" w:hanging="496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(三)開課前第30日至第7日提出退費申請者，退還當期開班約定繳納費用總額百分之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50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p w14:paraId="20C2AAA5" w14:textId="77777777" w:rsidR="00066E59" w:rsidRPr="00D608CA" w:rsidRDefault="00066E59" w:rsidP="00066E59">
      <w:pPr>
        <w:tabs>
          <w:tab w:val="left" w:pos="1620"/>
        </w:tabs>
        <w:ind w:left="496" w:hangingChars="177" w:hanging="496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(四)開課前第6天到前1天提出退費申請者，退還當期開班約定繳納費用總額百分之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30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p w14:paraId="6719515C" w14:textId="77777777" w:rsidR="00066E59" w:rsidRPr="00D608CA" w:rsidRDefault="00066E59" w:rsidP="00066E59">
      <w:pPr>
        <w:tabs>
          <w:tab w:val="left" w:pos="1620"/>
        </w:tabs>
        <w:ind w:left="496" w:hangingChars="177" w:hanging="496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(五)實際開課第1日（包含第1日）後，恕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不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退費。</w:t>
      </w:r>
    </w:p>
    <w:p w14:paraId="5F95DF1F" w14:textId="4CE115E9" w:rsidR="0017470C" w:rsidRPr="00934EA1" w:rsidRDefault="0017470C" w:rsidP="0017470C">
      <w:pPr>
        <w:spacing w:line="0" w:lineRule="atLeast"/>
        <w:rPr>
          <w:rFonts w:ascii="微軟正黑體" w:eastAsia="微軟正黑體" w:hAnsi="微軟正黑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</w:t>
      </w:r>
      <w:r w:rsidRPr="00F36F8E">
        <w:rPr>
          <w:rFonts w:ascii="微軟正黑體" w:eastAsia="微軟正黑體" w:hAnsi="微軟正黑體" w:hint="eastAsia"/>
          <w:sz w:val="28"/>
          <w:szCs w:val="28"/>
          <w:lang w:eastAsia="zh-TW"/>
        </w:rPr>
        <w:t>若有疑問，可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留訊息至</w:t>
      </w:r>
      <w:r w:rsidRPr="00F36F8E">
        <w:rPr>
          <w:rFonts w:ascii="微軟正黑體" w:eastAsia="微軟正黑體" w:hAnsi="微軟正黑體"/>
          <w:sz w:val="28"/>
          <w:szCs w:val="28"/>
          <w:lang w:eastAsia="zh-TW"/>
        </w:rPr>
        <w:t>WB</w:t>
      </w:r>
      <w:r w:rsidRPr="00F36F8E">
        <w:rPr>
          <w:rFonts w:ascii="微軟正黑體" w:eastAsia="微軟正黑體" w:hAnsi="微軟正黑體" w:hint="eastAsia"/>
          <w:sz w:val="28"/>
          <w:szCs w:val="28"/>
          <w:lang w:eastAsia="zh-TW"/>
        </w:rPr>
        <w:t>學苑網站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( </w:t>
      </w:r>
      <w:r w:rsidR="00000000">
        <w:fldChar w:fldCharType="begin"/>
      </w:r>
      <w:r w:rsidR="00000000">
        <w:rPr>
          <w:lang w:eastAsia="zh-TW"/>
        </w:rPr>
        <w:instrText>HYPERLINK "https://www.facebook.com/wellbalanced01"</w:instrText>
      </w:r>
      <w:r w:rsidR="00000000">
        <w:fldChar w:fldCharType="separate"/>
      </w:r>
      <w:r w:rsidRPr="002A232C">
        <w:rPr>
          <w:rStyle w:val="a5"/>
          <w:rFonts w:ascii="微軟正黑體" w:eastAsia="微軟正黑體" w:hAnsi="微軟正黑體"/>
          <w:sz w:val="28"/>
          <w:szCs w:val="28"/>
          <w:lang w:eastAsia="zh-TW"/>
        </w:rPr>
        <w:t>https://www.facebook.com/wellbalanced01</w:t>
      </w:r>
      <w:r w:rsidR="00000000">
        <w:rPr>
          <w:rStyle w:val="a5"/>
          <w:rFonts w:ascii="微軟正黑體" w:eastAsia="微軟正黑體" w:hAnsi="微軟正黑體"/>
          <w:sz w:val="28"/>
          <w:szCs w:val="28"/>
          <w:lang w:eastAsia="zh-TW"/>
        </w:rPr>
        <w:fldChar w:fldCharType="end"/>
      </w:r>
      <w:r>
        <w:rPr>
          <w:rFonts w:ascii="微軟正黑體" w:eastAsia="微軟正黑體" w:hAnsi="微軟正黑體"/>
          <w:sz w:val="28"/>
          <w:szCs w:val="28"/>
          <w:lang w:eastAsia="zh-TW"/>
        </w:rPr>
        <w:t xml:space="preserve"> )</w:t>
      </w:r>
    </w:p>
    <w:p w14:paraId="7B0B275A" w14:textId="7B096B1B" w:rsidR="00066E59" w:rsidRPr="00D608CA" w:rsidRDefault="00066E59" w:rsidP="00066E59">
      <w:pPr>
        <w:tabs>
          <w:tab w:val="left" w:pos="1620"/>
        </w:tabs>
        <w:ind w:left="496" w:hangingChars="177" w:hanging="496"/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4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 xml:space="preserve">. </w:t>
      </w: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錄取名單中，如遇取消報名者</w:t>
      </w:r>
      <w:r w:rsidR="00517BC5">
        <w:rPr>
          <w:rFonts w:ascii="微軟正黑體" w:eastAsia="微軟正黑體" w:hAnsi="微軟正黑體" w:hint="eastAsia"/>
          <w:sz w:val="28"/>
          <w:szCs w:val="28"/>
          <w:lang w:eastAsia="zh-TW"/>
        </w:rPr>
        <w:t>，</w:t>
      </w: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則由候補名單者中依順序遞補。</w:t>
      </w:r>
    </w:p>
    <w:p w14:paraId="75F1AC8A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5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 xml:space="preserve">. </w:t>
      </w: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為避免觸犯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UI</w:t>
      </w: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總部著作權之規定，上課中請勿拍照及錄影。</w:t>
      </w:r>
    </w:p>
    <w:p w14:paraId="53752C48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6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 xml:space="preserve">. </w:t>
      </w: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上課時間、地點如有更改，將另行通知，請務必填寫相關聯絡資訊。</w:t>
      </w:r>
    </w:p>
    <w:p w14:paraId="5130B3A0" w14:textId="66602A31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  <w:lang w:eastAsia="zh-TW"/>
        </w:rPr>
      </w:pPr>
      <w:r w:rsidRPr="00D608CA">
        <w:rPr>
          <w:rFonts w:ascii="微軟正黑體" w:eastAsia="微軟正黑體" w:hAnsi="微軟正黑體" w:hint="eastAsia"/>
          <w:sz w:val="28"/>
          <w:szCs w:val="28"/>
          <w:lang w:eastAsia="zh-TW"/>
        </w:rPr>
        <w:t>7</w:t>
      </w:r>
      <w:r w:rsidRPr="00D608CA">
        <w:rPr>
          <w:rFonts w:ascii="微軟正黑體" w:eastAsia="微軟正黑體" w:hAnsi="微軟正黑體"/>
          <w:sz w:val="28"/>
          <w:szCs w:val="28"/>
          <w:lang w:eastAsia="zh-TW"/>
        </w:rPr>
        <w:t>.</w:t>
      </w:r>
      <w:r w:rsidR="004375AD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proofErr w:type="gramStart"/>
      <w:r w:rsidRPr="00D608C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請著</w:t>
      </w:r>
      <w:proofErr w:type="gramEnd"/>
      <w:r w:rsidRPr="00D608C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舒適、寬鬆的衣服，便於課程中的操作練習。</w:t>
      </w:r>
    </w:p>
    <w:p w14:paraId="5467E96D" w14:textId="77777777" w:rsidR="00066E59" w:rsidRPr="00D608CA" w:rsidRDefault="00066E59" w:rsidP="00066E59">
      <w:pPr>
        <w:rPr>
          <w:rFonts w:ascii="微軟正黑體" w:eastAsia="微軟正黑體" w:hAnsi="微軟正黑體"/>
          <w:b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>Supplementary notes:</w:t>
      </w:r>
    </w:p>
    <w:p w14:paraId="3172CE72" w14:textId="77777777" w:rsidR="00066E59" w:rsidRPr="00D608CA" w:rsidRDefault="00066E59" w:rsidP="00066E59">
      <w:pPr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1. If the natural disaster reaches the suspension criteria, we will notify you by SMS and </w:t>
      </w:r>
      <w:proofErr w:type="gramStart"/>
      <w:r w:rsidRPr="00D608CA">
        <w:rPr>
          <w:rFonts w:ascii="微軟正黑體" w:eastAsia="微軟正黑體" w:hAnsi="微軟正黑體"/>
          <w:sz w:val="28"/>
          <w:szCs w:val="28"/>
        </w:rPr>
        <w:t>e-</w:t>
      </w:r>
      <w:proofErr w:type="spellStart"/>
      <w:r w:rsidRPr="00D608CA">
        <w:rPr>
          <w:rFonts w:ascii="微軟正黑體" w:eastAsia="微軟正黑體" w:hAnsi="微軟正黑體"/>
          <w:sz w:val="28"/>
          <w:szCs w:val="28"/>
        </w:rPr>
        <w:t>mail.Phone</w:t>
      </w:r>
      <w:proofErr w:type="spellEnd"/>
      <w:proofErr w:type="gramEnd"/>
      <w:r w:rsidRPr="00D608CA">
        <w:rPr>
          <w:rFonts w:ascii="微軟正黑體" w:eastAsia="微軟正黑體" w:hAnsi="微軟正黑體"/>
          <w:sz w:val="28"/>
          <w:szCs w:val="28"/>
        </w:rPr>
        <w:t xml:space="preserve"> number: +886-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7</w:t>
      </w:r>
      <w:r w:rsidRPr="00D608CA">
        <w:rPr>
          <w:rFonts w:ascii="微軟正黑體" w:eastAsia="微軟正黑體" w:hAnsi="微軟正黑體"/>
          <w:sz w:val="28"/>
          <w:szCs w:val="28"/>
        </w:rPr>
        <w:t>-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5581026</w:t>
      </w:r>
      <w:r w:rsidRPr="00D608CA">
        <w:rPr>
          <w:rFonts w:ascii="微軟正黑體" w:eastAsia="微軟正黑體" w:hAnsi="微軟正黑體"/>
          <w:sz w:val="28"/>
          <w:szCs w:val="28"/>
        </w:rPr>
        <w:t>. E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m</w:t>
      </w:r>
      <w:r w:rsidRPr="00D608CA">
        <w:rPr>
          <w:rFonts w:ascii="微軟正黑體" w:eastAsia="微軟正黑體" w:hAnsi="微軟正黑體"/>
          <w:sz w:val="28"/>
          <w:szCs w:val="28"/>
        </w:rPr>
        <w:t>a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i</w:t>
      </w:r>
      <w:r w:rsidRPr="00D608CA">
        <w:rPr>
          <w:rFonts w:ascii="微軟正黑體" w:eastAsia="微軟正黑體" w:hAnsi="微軟正黑體"/>
          <w:sz w:val="28"/>
          <w:szCs w:val="28"/>
        </w:rPr>
        <w:t>l: wellbalanced0001＠gmail.com</w:t>
      </w:r>
    </w:p>
    <w:p w14:paraId="1C66A8B5" w14:textId="77777777" w:rsidR="00066E59" w:rsidRPr="00D608CA" w:rsidRDefault="00066E59" w:rsidP="00066E59">
      <w:pPr>
        <w:ind w:left="496" w:hangingChars="177" w:hanging="496"/>
        <w:rPr>
          <w:rFonts w:ascii="微軟正黑體" w:eastAsia="微軟正黑體" w:hAnsi="微軟正黑體"/>
          <w:b/>
          <w:bCs/>
          <w:color w:val="555555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2. </w:t>
      </w:r>
      <w:r w:rsidRPr="00D608CA">
        <w:rPr>
          <w:rFonts w:ascii="微軟正黑體" w:eastAsia="微軟正黑體" w:hAnsi="微軟正黑體"/>
          <w:b/>
          <w:bCs/>
          <w:sz w:val="28"/>
          <w:szCs w:val="28"/>
        </w:rPr>
        <w:t xml:space="preserve">Cancellation and Refund </w:t>
      </w:r>
      <w:proofErr w:type="gramStart"/>
      <w:r w:rsidRPr="00D608CA">
        <w:rPr>
          <w:rFonts w:ascii="微軟正黑體" w:eastAsia="微軟正黑體" w:hAnsi="微軟正黑體"/>
          <w:b/>
          <w:bCs/>
          <w:sz w:val="28"/>
          <w:szCs w:val="28"/>
        </w:rPr>
        <w:t>Policy</w:t>
      </w:r>
      <w:r w:rsidRPr="00D608CA">
        <w:rPr>
          <w:rFonts w:ascii="微軟正黑體" w:eastAsia="微軟正黑體" w:hAnsi="微軟正黑體"/>
          <w:b/>
          <w:bCs/>
          <w:color w:val="555555"/>
          <w:sz w:val="28"/>
          <w:szCs w:val="28"/>
        </w:rPr>
        <w:t xml:space="preserve"> :</w:t>
      </w:r>
      <w:proofErr w:type="gramEnd"/>
    </w:p>
    <w:p w14:paraId="2962F18F" w14:textId="77777777" w:rsidR="00066E59" w:rsidRPr="00D608CA" w:rsidRDefault="00066E59" w:rsidP="00066E59">
      <w:pPr>
        <w:ind w:leftChars="100" w:left="416" w:hangingChars="77" w:hanging="216"/>
        <w:rPr>
          <w:rFonts w:ascii="微軟正黑體" w:eastAsia="微軟正黑體" w:hAnsi="微軟正黑體"/>
          <w:b/>
          <w:bCs/>
          <w:sz w:val="28"/>
          <w:szCs w:val="28"/>
        </w:rPr>
      </w:pPr>
      <w:r w:rsidRPr="00D608CA">
        <w:rPr>
          <w:rFonts w:ascii="微軟正黑體" w:eastAsia="微軟正黑體" w:hAnsi="微軟正黑體"/>
          <w:b/>
          <w:bCs/>
          <w:sz w:val="28"/>
          <w:szCs w:val="28"/>
        </w:rPr>
        <w:t>Class Transfer: </w:t>
      </w:r>
    </w:p>
    <w:p w14:paraId="53D9D191" w14:textId="77777777" w:rsidR="00066E59" w:rsidRPr="00D608CA" w:rsidRDefault="00066E59" w:rsidP="00066E59">
      <w:pPr>
        <w:ind w:leftChars="100" w:left="200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Transfer can be proposed 30 days before the commence date. </w:t>
      </w:r>
    </w:p>
    <w:p w14:paraId="6649809D" w14:textId="77777777" w:rsidR="00066E59" w:rsidRPr="00D608CA" w:rsidRDefault="00066E59" w:rsidP="00066E59">
      <w:pPr>
        <w:ind w:leftChars="100" w:left="200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NT$2000 administrative fee will be charged if the transfer is applied 30 ~ 7 day before the commencement. NT$10000 administrative fee will be charged if the transfer is applied 6 ~ 1 day before the commencement. We refund the overcharge and demand payment of the shortage. Class Transfer can only be issued once. Once the course stars, no transfer could be made.</w:t>
      </w:r>
    </w:p>
    <w:p w14:paraId="2CD7F82E" w14:textId="77777777" w:rsidR="00066E59" w:rsidRPr="00D608CA" w:rsidRDefault="00066E59" w:rsidP="00066E59">
      <w:pPr>
        <w:ind w:leftChars="100" w:left="416" w:hangingChars="77" w:hanging="21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>Reservation: </w:t>
      </w:r>
      <w:r w:rsidRPr="00D608CA">
        <w:rPr>
          <w:rFonts w:ascii="微軟正黑體" w:eastAsia="微軟正黑體" w:hAnsi="微軟正黑體"/>
          <w:sz w:val="28"/>
          <w:szCs w:val="28"/>
        </w:rPr>
        <w:t>Same condition with Class Transfer, but no course specified temporarily.</w:t>
      </w:r>
    </w:p>
    <w:p w14:paraId="7458BAD3" w14:textId="77777777" w:rsidR="00066E59" w:rsidRPr="00D608CA" w:rsidRDefault="00066E59" w:rsidP="00066E59">
      <w:pPr>
        <w:ind w:leftChars="100" w:left="416" w:hangingChars="77" w:hanging="21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>Refund-Refund rate depends on the date of proposal:</w:t>
      </w:r>
    </w:p>
    <w:p w14:paraId="0B0420C0" w14:textId="77777777" w:rsidR="00066E59" w:rsidRPr="00D608CA" w:rsidRDefault="00066E59" w:rsidP="00066E5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60 days before the commencement, NT$2000 administrative fee will be charged.</w:t>
      </w:r>
    </w:p>
    <w:p w14:paraId="38690F09" w14:textId="77777777" w:rsidR="00066E59" w:rsidRPr="00D608CA" w:rsidRDefault="00066E59" w:rsidP="00066E5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59~30 days before the commencement, 80% of the tuition fee can be refund.</w:t>
      </w:r>
    </w:p>
    <w:p w14:paraId="3172A955" w14:textId="77777777" w:rsidR="00066E59" w:rsidRPr="00D608CA" w:rsidRDefault="00066E59" w:rsidP="00066E5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30~7 days before the commencement, 50% of the tuition fee can be refund.</w:t>
      </w:r>
    </w:p>
    <w:p w14:paraId="16D6EC49" w14:textId="77777777" w:rsidR="00066E59" w:rsidRPr="00D608CA" w:rsidRDefault="00066E59" w:rsidP="00066E5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lastRenderedPageBreak/>
        <w:t>6~1 day before the commencement, 30% of the tuition fee can be refund.</w:t>
      </w:r>
    </w:p>
    <w:p w14:paraId="4E336E28" w14:textId="77777777" w:rsidR="00066E59" w:rsidRPr="00D608CA" w:rsidRDefault="00066E59" w:rsidP="00066E5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Once the course starts, the intuition fee is nonrefundable.</w:t>
      </w:r>
    </w:p>
    <w:p w14:paraId="2615D2DE" w14:textId="77777777" w:rsidR="00066E59" w:rsidRPr="00D608CA" w:rsidRDefault="00066E59" w:rsidP="00066E5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Only with full attendance will the apprentice be certificated.</w:t>
      </w:r>
    </w:p>
    <w:p w14:paraId="2E475C6D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3. If there is a participant canceling the registration, it will be supplemented by the order in the list.</w:t>
      </w:r>
    </w:p>
    <w:p w14:paraId="02B189E8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4. </w:t>
      </w:r>
      <w:proofErr w:type="gramStart"/>
      <w:r w:rsidRPr="00D608CA">
        <w:rPr>
          <w:rFonts w:ascii="微軟正黑體" w:eastAsia="微軟正黑體" w:hAnsi="微軟正黑體"/>
          <w:sz w:val="28"/>
          <w:szCs w:val="28"/>
        </w:rPr>
        <w:t>In order to</w:t>
      </w:r>
      <w:proofErr w:type="gramEnd"/>
      <w:r w:rsidRPr="00D608CA">
        <w:rPr>
          <w:rFonts w:ascii="微軟正黑體" w:eastAsia="微軟正黑體" w:hAnsi="微軟正黑體"/>
          <w:sz w:val="28"/>
          <w:szCs w:val="28"/>
        </w:rPr>
        <w:t xml:space="preserve"> avoid breaking the BI headquarters copyright regulations, please do not take pictures and video during the class.</w:t>
      </w:r>
    </w:p>
    <w:p w14:paraId="7004479E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5. The time and place of the class will be changed if there is any change. Please be sure to fill in the contact information in the registration form.</w:t>
      </w:r>
    </w:p>
    <w:p w14:paraId="6F3C7D65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6. This course is signed and signed four times a day. Please do not sign the agent, go back </w:t>
      </w:r>
      <w:proofErr w:type="gramStart"/>
      <w:r w:rsidRPr="00D608CA">
        <w:rPr>
          <w:rFonts w:ascii="微軟正黑體" w:eastAsia="微軟正黑體" w:hAnsi="微軟正黑體"/>
          <w:sz w:val="28"/>
          <w:szCs w:val="28"/>
        </w:rPr>
        <w:t>early</w:t>
      </w:r>
      <w:proofErr w:type="gramEnd"/>
      <w:r w:rsidRPr="00D608CA">
        <w:rPr>
          <w:rFonts w:ascii="微軟正黑體" w:eastAsia="微軟正黑體" w:hAnsi="微軟正黑體"/>
          <w:sz w:val="28"/>
          <w:szCs w:val="28"/>
        </w:rPr>
        <w:t xml:space="preserve"> and leave early. After the discovery, BI certification and education credits will be cancelled.</w:t>
      </w:r>
    </w:p>
    <w:p w14:paraId="7EA38C57" w14:textId="77777777" w:rsidR="00066E59" w:rsidRPr="00D608CA" w:rsidRDefault="00066E59" w:rsidP="00066E59">
      <w:pPr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7. Wear loose, comfortable clothing (preferably no jeans.) A light jacket is recommended because temperature can be difficult to control.</w:t>
      </w:r>
    </w:p>
    <w:p w14:paraId="634BE129" w14:textId="77777777" w:rsidR="00066E59" w:rsidRPr="00066E59" w:rsidRDefault="00066E59" w:rsidP="00066E59">
      <w:pPr>
        <w:widowControl w:val="0"/>
        <w:rPr>
          <w:rFonts w:ascii="微軟正黑體" w:eastAsia="微軟正黑體" w:hAnsi="微軟正黑體"/>
          <w:kern w:val="2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8. The organizer provides tea and snacks, please bring your own cup.</w:t>
      </w:r>
    </w:p>
    <w:bookmarkEnd w:id="1"/>
    <w:bookmarkEnd w:id="4"/>
    <w:p w14:paraId="737D7D33" w14:textId="77777777" w:rsidR="00F157D7" w:rsidRPr="006019B4" w:rsidRDefault="00F157D7" w:rsidP="008309CF">
      <w:pPr>
        <w:rPr>
          <w:rFonts w:ascii="標楷體" w:eastAsia="標楷體" w:hAnsi="標楷體" w:cs="Courier New"/>
          <w:sz w:val="24"/>
          <w:szCs w:val="24"/>
          <w:lang w:eastAsia="zh-TW"/>
        </w:rPr>
      </w:pPr>
    </w:p>
    <w:sectPr w:rsidR="00F157D7" w:rsidRPr="006019B4" w:rsidSect="00B42D67">
      <w:footnotePr>
        <w:numRestart w:val="eachSect"/>
      </w:footnotePr>
      <w:pgSz w:w="12240" w:h="15840"/>
      <w:pgMar w:top="567" w:right="567" w:bottom="56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81B9" w14:textId="77777777" w:rsidR="00B42D67" w:rsidRDefault="00B42D67" w:rsidP="004B4E97">
      <w:r>
        <w:separator/>
      </w:r>
    </w:p>
  </w:endnote>
  <w:endnote w:type="continuationSeparator" w:id="0">
    <w:p w14:paraId="490A49D6" w14:textId="77777777" w:rsidR="00B42D67" w:rsidRDefault="00B42D67" w:rsidP="004B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5782" w14:textId="77777777" w:rsidR="00B42D67" w:rsidRDefault="00B42D67" w:rsidP="004B4E97">
      <w:r>
        <w:separator/>
      </w:r>
    </w:p>
  </w:footnote>
  <w:footnote w:type="continuationSeparator" w:id="0">
    <w:p w14:paraId="72FDADEB" w14:textId="77777777" w:rsidR="00B42D67" w:rsidRDefault="00B42D67" w:rsidP="004B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5D1C"/>
    <w:multiLevelType w:val="hybridMultilevel"/>
    <w:tmpl w:val="324A9A4E"/>
    <w:lvl w:ilvl="0" w:tplc="F65E3C72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160E5557"/>
    <w:multiLevelType w:val="hybridMultilevel"/>
    <w:tmpl w:val="64E418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C52CA3"/>
    <w:multiLevelType w:val="hybridMultilevel"/>
    <w:tmpl w:val="41C44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71C7"/>
    <w:multiLevelType w:val="hybridMultilevel"/>
    <w:tmpl w:val="07FA6ED8"/>
    <w:lvl w:ilvl="0" w:tplc="2ECA67CA">
      <w:start w:val="1"/>
      <w:numFmt w:val="taiwaneseCountingThousand"/>
      <w:lvlText w:val="第%1天"/>
      <w:lvlJc w:val="left"/>
      <w:pPr>
        <w:ind w:left="864" w:hanging="864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30152"/>
    <w:multiLevelType w:val="hybridMultilevel"/>
    <w:tmpl w:val="A2703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70059F"/>
    <w:multiLevelType w:val="hybridMultilevel"/>
    <w:tmpl w:val="B53A0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47D"/>
    <w:multiLevelType w:val="hybridMultilevel"/>
    <w:tmpl w:val="5010EAC8"/>
    <w:lvl w:ilvl="0" w:tplc="CB2C0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3687930">
    <w:abstractNumId w:val="2"/>
  </w:num>
  <w:num w:numId="2" w16cid:durableId="1822772642">
    <w:abstractNumId w:val="5"/>
  </w:num>
  <w:num w:numId="3" w16cid:durableId="1057780004">
    <w:abstractNumId w:val="1"/>
  </w:num>
  <w:num w:numId="4" w16cid:durableId="185217290">
    <w:abstractNumId w:val="4"/>
  </w:num>
  <w:num w:numId="5" w16cid:durableId="2104062794">
    <w:abstractNumId w:val="3"/>
  </w:num>
  <w:num w:numId="6" w16cid:durableId="2033846133">
    <w:abstractNumId w:val="0"/>
  </w:num>
  <w:num w:numId="7" w16cid:durableId="660080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4CA"/>
    <w:rsid w:val="00002E9D"/>
    <w:rsid w:val="000040A9"/>
    <w:rsid w:val="00012C13"/>
    <w:rsid w:val="000130DC"/>
    <w:rsid w:val="00025B57"/>
    <w:rsid w:val="000353ED"/>
    <w:rsid w:val="000504DF"/>
    <w:rsid w:val="000506F1"/>
    <w:rsid w:val="00053ABC"/>
    <w:rsid w:val="00060C79"/>
    <w:rsid w:val="00066E59"/>
    <w:rsid w:val="00083269"/>
    <w:rsid w:val="00083E84"/>
    <w:rsid w:val="00097120"/>
    <w:rsid w:val="000A1FCA"/>
    <w:rsid w:val="000A2AB6"/>
    <w:rsid w:val="000D4786"/>
    <w:rsid w:val="000E03FF"/>
    <w:rsid w:val="00117B3F"/>
    <w:rsid w:val="00127D6E"/>
    <w:rsid w:val="00146835"/>
    <w:rsid w:val="001571DC"/>
    <w:rsid w:val="00162268"/>
    <w:rsid w:val="0017470C"/>
    <w:rsid w:val="00184AD5"/>
    <w:rsid w:val="00192424"/>
    <w:rsid w:val="001B2F72"/>
    <w:rsid w:val="001B6583"/>
    <w:rsid w:val="001D7488"/>
    <w:rsid w:val="001E3982"/>
    <w:rsid w:val="001E5076"/>
    <w:rsid w:val="001F52D0"/>
    <w:rsid w:val="00224140"/>
    <w:rsid w:val="00237EC3"/>
    <w:rsid w:val="00254B2A"/>
    <w:rsid w:val="00257E34"/>
    <w:rsid w:val="002A207F"/>
    <w:rsid w:val="002D2946"/>
    <w:rsid w:val="002D3C2E"/>
    <w:rsid w:val="002F255A"/>
    <w:rsid w:val="002F38A6"/>
    <w:rsid w:val="00311FD7"/>
    <w:rsid w:val="00321C89"/>
    <w:rsid w:val="00331D9D"/>
    <w:rsid w:val="00335001"/>
    <w:rsid w:val="003633A8"/>
    <w:rsid w:val="003847B1"/>
    <w:rsid w:val="003916D1"/>
    <w:rsid w:val="003B76FD"/>
    <w:rsid w:val="003F0FD7"/>
    <w:rsid w:val="00406D4C"/>
    <w:rsid w:val="00426C99"/>
    <w:rsid w:val="00431AD3"/>
    <w:rsid w:val="004375AD"/>
    <w:rsid w:val="004503B4"/>
    <w:rsid w:val="004773A7"/>
    <w:rsid w:val="00480774"/>
    <w:rsid w:val="004809B1"/>
    <w:rsid w:val="00493FAE"/>
    <w:rsid w:val="004B4E97"/>
    <w:rsid w:val="004C519D"/>
    <w:rsid w:val="004F42C1"/>
    <w:rsid w:val="004F5D73"/>
    <w:rsid w:val="0051049A"/>
    <w:rsid w:val="00517BC5"/>
    <w:rsid w:val="005209D5"/>
    <w:rsid w:val="00532135"/>
    <w:rsid w:val="00537322"/>
    <w:rsid w:val="0054107B"/>
    <w:rsid w:val="00555551"/>
    <w:rsid w:val="00574113"/>
    <w:rsid w:val="005A2BBD"/>
    <w:rsid w:val="005A30BF"/>
    <w:rsid w:val="005A6AF7"/>
    <w:rsid w:val="005E0B2F"/>
    <w:rsid w:val="005F4A9B"/>
    <w:rsid w:val="005F7E45"/>
    <w:rsid w:val="006019B4"/>
    <w:rsid w:val="00616C17"/>
    <w:rsid w:val="00636E66"/>
    <w:rsid w:val="006526D1"/>
    <w:rsid w:val="00674D56"/>
    <w:rsid w:val="006816B3"/>
    <w:rsid w:val="00681BF4"/>
    <w:rsid w:val="00684777"/>
    <w:rsid w:val="00687FBE"/>
    <w:rsid w:val="006A2050"/>
    <w:rsid w:val="006B412D"/>
    <w:rsid w:val="006C4801"/>
    <w:rsid w:val="006D051E"/>
    <w:rsid w:val="006D7A4C"/>
    <w:rsid w:val="006E5BE1"/>
    <w:rsid w:val="006E73A3"/>
    <w:rsid w:val="006F57B1"/>
    <w:rsid w:val="006F7089"/>
    <w:rsid w:val="0070677D"/>
    <w:rsid w:val="00721E36"/>
    <w:rsid w:val="007517DA"/>
    <w:rsid w:val="0078562B"/>
    <w:rsid w:val="007A0FBE"/>
    <w:rsid w:val="007C1989"/>
    <w:rsid w:val="007D623B"/>
    <w:rsid w:val="007E141D"/>
    <w:rsid w:val="007E4E71"/>
    <w:rsid w:val="007F0279"/>
    <w:rsid w:val="00813042"/>
    <w:rsid w:val="00817C03"/>
    <w:rsid w:val="0082586C"/>
    <w:rsid w:val="008309CF"/>
    <w:rsid w:val="00833FC1"/>
    <w:rsid w:val="00837C56"/>
    <w:rsid w:val="008722D9"/>
    <w:rsid w:val="00890686"/>
    <w:rsid w:val="008A20B9"/>
    <w:rsid w:val="008C6DD4"/>
    <w:rsid w:val="008C78C8"/>
    <w:rsid w:val="008E1753"/>
    <w:rsid w:val="00921FDD"/>
    <w:rsid w:val="009324CA"/>
    <w:rsid w:val="00934EA1"/>
    <w:rsid w:val="009370F0"/>
    <w:rsid w:val="009E1B43"/>
    <w:rsid w:val="00A31718"/>
    <w:rsid w:val="00A31D83"/>
    <w:rsid w:val="00A452AF"/>
    <w:rsid w:val="00A5369D"/>
    <w:rsid w:val="00A56B1F"/>
    <w:rsid w:val="00A733D3"/>
    <w:rsid w:val="00A749C8"/>
    <w:rsid w:val="00A910BD"/>
    <w:rsid w:val="00AA34B0"/>
    <w:rsid w:val="00AC0DDC"/>
    <w:rsid w:val="00AD4E9F"/>
    <w:rsid w:val="00AD6FF4"/>
    <w:rsid w:val="00AE2D48"/>
    <w:rsid w:val="00B019FD"/>
    <w:rsid w:val="00B01DBE"/>
    <w:rsid w:val="00B24E43"/>
    <w:rsid w:val="00B35A89"/>
    <w:rsid w:val="00B42D67"/>
    <w:rsid w:val="00B448AD"/>
    <w:rsid w:val="00B62E3B"/>
    <w:rsid w:val="00B96201"/>
    <w:rsid w:val="00B97A8F"/>
    <w:rsid w:val="00BA1BE9"/>
    <w:rsid w:val="00BC01CA"/>
    <w:rsid w:val="00BD537A"/>
    <w:rsid w:val="00BF4017"/>
    <w:rsid w:val="00C14CD0"/>
    <w:rsid w:val="00C21284"/>
    <w:rsid w:val="00C22F55"/>
    <w:rsid w:val="00C64E15"/>
    <w:rsid w:val="00C678DD"/>
    <w:rsid w:val="00C73CF8"/>
    <w:rsid w:val="00C840AD"/>
    <w:rsid w:val="00C9541F"/>
    <w:rsid w:val="00CE2490"/>
    <w:rsid w:val="00D14FDC"/>
    <w:rsid w:val="00D23205"/>
    <w:rsid w:val="00D40511"/>
    <w:rsid w:val="00D53E24"/>
    <w:rsid w:val="00D61B01"/>
    <w:rsid w:val="00D65973"/>
    <w:rsid w:val="00D71BBA"/>
    <w:rsid w:val="00D747E5"/>
    <w:rsid w:val="00DC2F38"/>
    <w:rsid w:val="00E13012"/>
    <w:rsid w:val="00E24B95"/>
    <w:rsid w:val="00E30322"/>
    <w:rsid w:val="00E326B0"/>
    <w:rsid w:val="00E40625"/>
    <w:rsid w:val="00E43375"/>
    <w:rsid w:val="00E51DDF"/>
    <w:rsid w:val="00E7783C"/>
    <w:rsid w:val="00E87697"/>
    <w:rsid w:val="00EB12F9"/>
    <w:rsid w:val="00EC2BBC"/>
    <w:rsid w:val="00F07E65"/>
    <w:rsid w:val="00F157D7"/>
    <w:rsid w:val="00F225A3"/>
    <w:rsid w:val="00F24096"/>
    <w:rsid w:val="00F3317C"/>
    <w:rsid w:val="00F36191"/>
    <w:rsid w:val="00F57FC7"/>
    <w:rsid w:val="00FA3F43"/>
    <w:rsid w:val="00FA6B6D"/>
    <w:rsid w:val="00FC0671"/>
    <w:rsid w:val="00FC6C7C"/>
    <w:rsid w:val="00FF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B4895"/>
  <w15:docId w15:val="{453035E6-8536-3C4B-A7BB-FE1238A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D5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11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24C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84AD5"/>
    <w:pPr>
      <w:ind w:left="720" w:hanging="720"/>
    </w:pPr>
    <w:rPr>
      <w:sz w:val="22"/>
    </w:rPr>
  </w:style>
  <w:style w:type="character" w:customStyle="1" w:styleId="usercontent">
    <w:name w:val="usercontent"/>
    <w:basedOn w:val="a0"/>
    <w:rsid w:val="00D40511"/>
  </w:style>
  <w:style w:type="character" w:customStyle="1" w:styleId="textexposedshow">
    <w:name w:val="text_exposed_show"/>
    <w:basedOn w:val="a0"/>
    <w:rsid w:val="00D40511"/>
  </w:style>
  <w:style w:type="paragraph" w:customStyle="1" w:styleId="1">
    <w:name w:val="清單段落1"/>
    <w:basedOn w:val="a"/>
    <w:rsid w:val="0051049A"/>
    <w:pPr>
      <w:widowControl w:val="0"/>
      <w:overflowPunct/>
      <w:autoSpaceDE/>
      <w:autoSpaceDN/>
      <w:adjustRightInd/>
      <w:ind w:leftChars="200" w:left="480"/>
      <w:textAlignment w:val="auto"/>
    </w:pPr>
    <w:rPr>
      <w:rFonts w:ascii="Calibri" w:hAnsi="Calibri"/>
      <w:kern w:val="2"/>
      <w:sz w:val="24"/>
      <w:szCs w:val="22"/>
      <w:lang w:eastAsia="zh-TW"/>
    </w:rPr>
  </w:style>
  <w:style w:type="character" w:styleId="a5">
    <w:name w:val="Hyperlink"/>
    <w:rsid w:val="00A733D3"/>
    <w:rPr>
      <w:color w:val="0000FF"/>
      <w:u w:val="single"/>
    </w:rPr>
  </w:style>
  <w:style w:type="table" w:styleId="a6">
    <w:name w:val="Table Grid"/>
    <w:basedOn w:val="a1"/>
    <w:rsid w:val="00F07E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4E9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B4E9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B4E97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B4E97"/>
    <w:rPr>
      <w:lang w:eastAsia="en-US"/>
    </w:rPr>
  </w:style>
  <w:style w:type="character" w:customStyle="1" w:styleId="20">
    <w:name w:val="標題 2 字元"/>
    <w:basedOn w:val="a0"/>
    <w:link w:val="2"/>
    <w:uiPriority w:val="9"/>
    <w:rsid w:val="00574113"/>
    <w:rPr>
      <w:rFonts w:ascii="Cambria" w:hAnsi="Cambria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9E1B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tw/search?q=%E4%B8%96%E5%A5%87%E5%95%86%E6%97%85+%E9%9B%BB%E8%A9%B1&amp;ludocid=4271091172090042158&amp;sa=X&amp;ved=2ahUKEwih_fath6veAhXMTrwKHaVVDrIQ6BMwEXoECAsQM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tw/search?q=%E4%B8%96%E5%A5%87%E5%95%86%E6%97%85+%E5%9C%B0%E5%9D%80&amp;stick=H4sIAAAAAAAAAOPgE-LRT9c3LDQzsjRNTjbWks1OttLPyU9OLMnMz4MzrBJTUopSi4sBYbQyBS8AAAA&amp;ludocid=4271091172090042158&amp;sa=X&amp;ved=2ahUKEwih_fath6veAhXMTrwKHaVVDrIQ6BMwEHoECAsQ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ellbalanced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tw/search?q=%E4%B8%96%E5%A5%87%E5%95%86%E6%97%85&amp;oq=%E4%B8%96%E5%A5%87&amp;aqs=chrome.1.69i57j35i39j0l4.13339j0j8&amp;sourceid=chrome&amp;ie=UTF-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633D-98F9-408A-9579-B7F129EA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1940</Words>
  <Characters>11061</Characters>
  <Application>Microsoft Office Word</Application>
  <DocSecurity>0</DocSecurity>
  <Lines>92</Lines>
  <Paragraphs>25</Paragraphs>
  <ScaleCrop>false</ScaleCrop>
  <Company>JC-TEAM</Company>
  <LinksUpToDate>false</LinksUpToDate>
  <CharactersWithSpaces>12976</CharactersWithSpaces>
  <SharedDoc>false</SharedDoc>
  <HLinks>
    <vt:vector size="24" baseType="variant"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https://www.facebook.com/pages/Upledger-Institute-Taiwan/991605160856224</vt:lpwstr>
      </vt:variant>
      <vt:variant>
        <vt:lpwstr/>
      </vt:variant>
      <vt:variant>
        <vt:i4>7929932</vt:i4>
      </vt:variant>
      <vt:variant>
        <vt:i4>6</vt:i4>
      </vt:variant>
      <vt:variant>
        <vt:i4>0</vt:i4>
      </vt:variant>
      <vt:variant>
        <vt:i4>5</vt:i4>
      </vt:variant>
      <vt:variant>
        <vt:lpwstr>mailto:wellbalanced0001@gmail.com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https://www.facebook.com/pages/Upledger-Institute-Taiwan/991605160856224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mailto:wellbalanced0001@gmail.com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COURSE OUTLINE</dc:title>
  <dc:creator>Toni</dc:creator>
  <cp:keywords>ceu crdt</cp:keywords>
  <cp:lastModifiedBy>志偉 王</cp:lastModifiedBy>
  <cp:revision>48</cp:revision>
  <cp:lastPrinted>2015-04-24T15:04:00Z</cp:lastPrinted>
  <dcterms:created xsi:type="dcterms:W3CDTF">2019-11-19T09:31:00Z</dcterms:created>
  <dcterms:modified xsi:type="dcterms:W3CDTF">2024-01-28T07:06:00Z</dcterms:modified>
</cp:coreProperties>
</file>